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C9F8F" w14:textId="2E0A97A5" w:rsidR="00E84BF2" w:rsidRDefault="004444B3">
      <w:r>
        <w:rPr>
          <w:noProof/>
        </w:rPr>
        <w:drawing>
          <wp:anchor distT="0" distB="0" distL="114300" distR="114300" simplePos="0" relativeHeight="251672576" behindDoc="0" locked="0" layoutInCell="1" allowOverlap="1" wp14:anchorId="4691E341" wp14:editId="6EF53E9E">
            <wp:simplePos x="0" y="0"/>
            <wp:positionH relativeFrom="column">
              <wp:posOffset>1123867</wp:posOffset>
            </wp:positionH>
            <wp:positionV relativeFrom="paragraph">
              <wp:posOffset>-248970</wp:posOffset>
            </wp:positionV>
            <wp:extent cx="4644869" cy="1439255"/>
            <wp:effectExtent l="0" t="0" r="0" b="0"/>
            <wp:wrapNone/>
            <wp:docPr id="608417468" name="Picture 2" descr="A logo of a baseball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7468" name="Picture 2" descr="A logo of a baseball stadium&#10;&#10;Description automatically generated"/>
                    <pic:cNvPicPr/>
                  </pic:nvPicPr>
                  <pic:blipFill>
                    <a:blip r:embed="rId8">
                      <a:extLst>
                        <a:ext uri="{BEBA8EAE-BF5A-486C-A8C5-ECC9F3942E4B}">
                          <a14:imgProps xmlns:a14="http://schemas.microsoft.com/office/drawing/2010/main">
                            <a14:imgLayer r:embed="rId9">
                              <a14:imgEffect>
                                <a14:backgroundRemoval t="9816" b="89571" l="3203" r="95196">
                                  <a14:foregroundMark x1="14769" y1="27607" x2="14769" y2="27607"/>
                                  <a14:foregroundMark x1="18683" y1="23313" x2="18683" y2="23313"/>
                                  <a14:foregroundMark x1="6406" y1="69632" x2="6406" y2="69632"/>
                                  <a14:foregroundMark x1="3203" y1="63804" x2="3203" y2="63804"/>
                                  <a14:foregroundMark x1="71352" y1="63190" x2="71352" y2="63190"/>
                                  <a14:foregroundMark x1="95196" y1="62577" x2="95196" y2="62577"/>
                                  <a14:foregroundMark x1="15658" y1="81902" x2="15658" y2="81902"/>
                                  <a14:foregroundMark x1="29537" y1="82515" x2="29537" y2="82515"/>
                                  <a14:foregroundMark x1="48932" y1="84663" x2="48932" y2="84663"/>
                                  <a14:foregroundMark x1="56762" y1="85890" x2="56762" y2="85890"/>
                                  <a14:backgroundMark x1="53559" y1="30368" x2="53559" y2="30368"/>
                                  <a14:backgroundMark x1="67438" y1="33436" x2="67438" y2="33436"/>
                                  <a14:backgroundMark x1="56940" y1="21166" x2="56940" y2="21166"/>
                                  <a14:backgroundMark x1="52847" y1="18712" x2="52847" y2="18712"/>
                                  <a14:backgroundMark x1="53025" y1="18712" x2="53025" y2="18712"/>
                                  <a14:backgroundMark x1="52847" y1="23313" x2="52847" y2="23313"/>
                                  <a14:backgroundMark x1="52847" y1="18712" x2="52847" y2="18712"/>
                                  <a14:backgroundMark x1="52847" y1="19325" x2="52847" y2="19325"/>
                                  <a14:backgroundMark x1="57829" y1="25767" x2="57829" y2="25767"/>
                                  <a14:backgroundMark x1="43594" y1="31595" x2="43594" y2="31595"/>
                                  <a14:backgroundMark x1="40391" y1="31595" x2="40391" y2="31595"/>
                                  <a14:backgroundMark x1="37367" y1="31595" x2="37367" y2="31595"/>
                                  <a14:backgroundMark x1="35053" y1="32822" x2="35053" y2="32822"/>
                                  <a14:backgroundMark x1="32206" y1="33436" x2="32206" y2="33436"/>
                                  <a14:backgroundMark x1="19573" y1="38650" x2="19573" y2="38650"/>
                                  <a14:backgroundMark x1="19039" y1="29141" x2="19039" y2="29141"/>
                                  <a14:backgroundMark x1="21708" y1="31595" x2="21708" y2="31595"/>
                                  <a14:backgroundMark x1="16548" y1="26994" x2="16548" y2="26994"/>
                                  <a14:backgroundMark x1="34164" y1="26380" x2="34164" y2="26380"/>
                                  <a14:backgroundMark x1="50712" y1="73620" x2="50712" y2="73620"/>
                                  <a14:backgroundMark x1="50534" y1="67791" x2="50534" y2="67791"/>
                                  <a14:backgroundMark x1="38256" y1="75460" x2="38256" y2="75460"/>
                                  <a14:backgroundMark x1="32562" y1="74233" x2="32562" y2="74233"/>
                                  <a14:backgroundMark x1="32740" y1="66564" x2="32740" y2="66564"/>
                                  <a14:backgroundMark x1="32562" y1="67178" x2="32562" y2="67178"/>
                                  <a14:backgroundMark x1="14413" y1="70245" x2="14413" y2="70245"/>
                                  <a14:backgroundMark x1="12633" y1="73620" x2="12633" y2="73620"/>
                                  <a14:backgroundMark x1="12456" y1="67178" x2="12456" y2="67178"/>
                                  <a14:backgroundMark x1="8719" y1="70245" x2="8719" y2="70245"/>
                                  <a14:backgroundMark x1="52313" y1="85890" x2="52313" y2="85890"/>
                                  <a14:backgroundMark x1="83630" y1="71779" x2="83630" y2="71779"/>
                                  <a14:backgroundMark x1="81139" y1="74233" x2="81139" y2="74233"/>
                                  <a14:backgroundMark x1="81139" y1="67178" x2="81139" y2="67178"/>
                                  <a14:backgroundMark x1="77936" y1="67178" x2="77936" y2="67178"/>
                                  <a14:backgroundMark x1="77758" y1="73620" x2="77758" y2="73620"/>
                                  <a14:backgroundMark x1="77936" y1="66564" x2="77936" y2="66564"/>
                                  <a14:backgroundMark x1="87011" y1="67791" x2="87011" y2="67791"/>
                                  <a14:backgroundMark x1="87011" y1="67791" x2="87011" y2="67791"/>
                                  <a14:backgroundMark x1="86833" y1="67791" x2="86833" y2="67791"/>
                                  <a14:backgroundMark x1="12456" y1="67178" x2="12456" y2="67178"/>
                                  <a14:backgroundMark x1="12278" y1="67178" x2="12278" y2="67178"/>
                                  <a14:backgroundMark x1="5872" y1="67178" x2="5872" y2="67178"/>
                                  <a14:backgroundMark x1="5516" y1="67178" x2="5516" y2="67178"/>
                                  <a14:backgroundMark x1="5872" y1="74233" x2="5872" y2="74233"/>
                                  <a14:backgroundMark x1="5516" y1="74233" x2="5516" y2="74233"/>
                                  <a14:backgroundMark x1="14413" y1="70859" x2="14413" y2="70859"/>
                                  <a14:backgroundMark x1="59609" y1="67178" x2="59609" y2="67178"/>
                                  <a14:backgroundMark x1="59431" y1="68405" x2="59431" y2="68405"/>
                                  <a14:backgroundMark x1="59431" y1="73620" x2="59431" y2="73620"/>
                                  <a14:backgroundMark x1="59431" y1="67178" x2="59431" y2="67178"/>
                                  <a14:backgroundMark x1="28470" y1="22086" x2="28470" y2="22086"/>
                                  <a14:backgroundMark x1="28826" y1="87730" x2="28826" y2="87730"/>
                                  <a14:backgroundMark x1="25445" y1="67791" x2="25445" y2="67791"/>
                                  <a14:backgroundMark x1="28114" y1="22086" x2="28114" y2="22086"/>
                                  <a14:backgroundMark x1="69573" y1="84049" x2="69573" y2="84049"/>
                                  <a14:backgroundMark x1="55160" y1="84663" x2="55160" y2="84663"/>
                                  <a14:backgroundMark x1="72954" y1="84663" x2="72954" y2="84663"/>
                                </a14:backgroundRemoval>
                              </a14:imgEffect>
                            </a14:imgLayer>
                          </a14:imgProps>
                        </a:ext>
                        <a:ext uri="{28A0092B-C50C-407E-A947-70E740481C1C}">
                          <a14:useLocalDpi xmlns:a14="http://schemas.microsoft.com/office/drawing/2010/main" val="0"/>
                        </a:ext>
                      </a:extLst>
                    </a:blip>
                    <a:stretch>
                      <a:fillRect/>
                    </a:stretch>
                  </pic:blipFill>
                  <pic:spPr>
                    <a:xfrm>
                      <a:off x="0" y="0"/>
                      <a:ext cx="4679028" cy="1449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2B3A4B5" wp14:editId="6F4987E9">
            <wp:simplePos x="0" y="0"/>
            <wp:positionH relativeFrom="column">
              <wp:posOffset>-616516</wp:posOffset>
            </wp:positionH>
            <wp:positionV relativeFrom="paragraph">
              <wp:posOffset>-491067</wp:posOffset>
            </wp:positionV>
            <wp:extent cx="8111066" cy="10139395"/>
            <wp:effectExtent l="0" t="0" r="4445" b="0"/>
            <wp:wrapNone/>
            <wp:docPr id="1725193551" name="Picture 14" descr="soccer stadium portrait 62246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cer stadium portrait 622463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1066" cy="1013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13BB3" w14:textId="6500698A" w:rsidR="00E84BF2" w:rsidRDefault="00E84BF2"/>
    <w:p w14:paraId="697E5F92" w14:textId="7668EFC0" w:rsidR="00E84BF2" w:rsidRDefault="00E84BF2"/>
    <w:p w14:paraId="24559DC7" w14:textId="1AAFDFB0" w:rsidR="00E84BF2" w:rsidRDefault="00E84BF2"/>
    <w:p w14:paraId="2A05BB86" w14:textId="6D45B424" w:rsidR="00E84BF2" w:rsidRDefault="00E84BF2"/>
    <w:p w14:paraId="13C9D93B" w14:textId="678B54AF" w:rsidR="00E84BF2" w:rsidRDefault="00C23BB4">
      <w:r>
        <w:rPr>
          <w:noProof/>
        </w:rPr>
        <mc:AlternateContent>
          <mc:Choice Requires="wps">
            <w:drawing>
              <wp:anchor distT="0" distB="0" distL="114300" distR="114300" simplePos="0" relativeHeight="251662336" behindDoc="0" locked="0" layoutInCell="1" allowOverlap="1" wp14:anchorId="65DB4739" wp14:editId="1DB288AF">
                <wp:simplePos x="0" y="0"/>
                <wp:positionH relativeFrom="column">
                  <wp:posOffset>58420</wp:posOffset>
                </wp:positionH>
                <wp:positionV relativeFrom="paragraph">
                  <wp:posOffset>186690</wp:posOffset>
                </wp:positionV>
                <wp:extent cx="6551295" cy="744855"/>
                <wp:effectExtent l="0" t="0" r="0" b="0"/>
                <wp:wrapNone/>
                <wp:docPr id="300012941" name="Text Box 7"/>
                <wp:cNvGraphicFramePr/>
                <a:graphic xmlns:a="http://schemas.openxmlformats.org/drawingml/2006/main">
                  <a:graphicData uri="http://schemas.microsoft.com/office/word/2010/wordprocessingShape">
                    <wps:wsp>
                      <wps:cNvSpPr txBox="1"/>
                      <wps:spPr>
                        <a:xfrm>
                          <a:off x="0" y="0"/>
                          <a:ext cx="6551295" cy="744855"/>
                        </a:xfrm>
                        <a:prstGeom prst="rect">
                          <a:avLst/>
                        </a:prstGeom>
                        <a:noFill/>
                        <a:ln w="6350">
                          <a:noFill/>
                        </a:ln>
                      </wps:spPr>
                      <wps:txbx>
                        <w:txbxContent>
                          <w:p w14:paraId="57C38C32" w14:textId="302C0083" w:rsidR="00CA76FF" w:rsidRPr="00C23BB4" w:rsidRDefault="00CA76FF" w:rsidP="004B44E1">
                            <w:pPr>
                              <w:jc w:val="center"/>
                              <w:rPr>
                                <w:rFonts w:ascii="Phosphate Inline" w:hAnsi="Phosphate Inline" w:cs="Phosphate Inline"/>
                                <w:i/>
                                <w:color w:val="E8E8E8" w:themeColor="background2"/>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23BB4">
                              <w:rPr>
                                <w:rFonts w:ascii="Phosphate Inline" w:hAnsi="Phosphate Inline" w:cs="Phosphate Inline"/>
                                <w:i/>
                                <w:color w:val="E8E8E8" w:themeColor="background2"/>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YOUTH SOCCER LEAGUE </w:t>
                            </w:r>
                          </w:p>
                          <w:p w14:paraId="0E7E801A" w14:textId="77777777" w:rsidR="00CA76FF" w:rsidRDefault="00CA7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B4739" id="_x0000_t202" coordsize="21600,21600" o:spt="202" path="m,l,21600r21600,l21600,xe">
                <v:stroke joinstyle="miter"/>
                <v:path gradientshapeok="t" o:connecttype="rect"/>
              </v:shapetype>
              <v:shape id="Text Box 7" o:spid="_x0000_s1026" type="#_x0000_t202" style="position:absolute;margin-left:4.6pt;margin-top:14.7pt;width:515.85pt;height:5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" filled="f" stroked="f" strokeweight=".5pt">
                <v:textbox>
                  <w:txbxContent>
                    <w:p w14:paraId="57C38C32" w14:textId="302C0083" w:rsidR="00CA76FF" w:rsidRPr="00C23BB4" w:rsidRDefault="00CA76FF" w:rsidP="004B44E1">
                      <w:pPr>
                        <w:jc w:val="center"/>
                        <w:rPr>
                          <w:rFonts w:ascii="Phosphate Inline" w:hAnsi="Phosphate Inline" w:cs="Phosphate Inline"/>
                          <w:i/>
                          <w:color w:val="E8E8E8" w:themeColor="background2"/>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23BB4">
                        <w:rPr>
                          <w:rFonts w:ascii="Phosphate Inline" w:hAnsi="Phosphate Inline" w:cs="Phosphate Inline"/>
                          <w:i/>
                          <w:color w:val="E8E8E8" w:themeColor="background2"/>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YOUTH SOCCER LEAGUE </w:t>
                      </w:r>
                    </w:p>
                    <w:p w14:paraId="0E7E801A" w14:textId="77777777" w:rsidR="00CA76FF" w:rsidRDefault="00CA76FF"/>
                  </w:txbxContent>
                </v:textbox>
              </v:shape>
            </w:pict>
          </mc:Fallback>
        </mc:AlternateContent>
      </w:r>
    </w:p>
    <w:p w14:paraId="1A829B92" w14:textId="6A44AC1A" w:rsidR="00E84BF2" w:rsidRDefault="00E84BF2"/>
    <w:p w14:paraId="79E83907" w14:textId="3C55FB14" w:rsidR="00E84BF2" w:rsidRDefault="00E84BF2"/>
    <w:p w14:paraId="354A7000" w14:textId="337FD79A" w:rsidR="00E84BF2" w:rsidRDefault="00E84BF2"/>
    <w:p w14:paraId="30E2894A" w14:textId="4278934E" w:rsidR="00E84BF2" w:rsidRDefault="00C23BB4">
      <w:r>
        <w:rPr>
          <w:noProof/>
        </w:rPr>
        <mc:AlternateContent>
          <mc:Choice Requires="wps">
            <w:drawing>
              <wp:anchor distT="0" distB="0" distL="114300" distR="114300" simplePos="0" relativeHeight="251663360" behindDoc="0" locked="0" layoutInCell="1" allowOverlap="1" wp14:anchorId="177A0A48" wp14:editId="05C6A826">
                <wp:simplePos x="0" y="0"/>
                <wp:positionH relativeFrom="column">
                  <wp:posOffset>-168910</wp:posOffset>
                </wp:positionH>
                <wp:positionV relativeFrom="paragraph">
                  <wp:posOffset>186902</wp:posOffset>
                </wp:positionV>
                <wp:extent cx="7246620" cy="1193800"/>
                <wp:effectExtent l="0" t="0" r="0" b="0"/>
                <wp:wrapNone/>
                <wp:docPr id="139194950" name="Text Box 8"/>
                <wp:cNvGraphicFramePr/>
                <a:graphic xmlns:a="http://schemas.openxmlformats.org/drawingml/2006/main">
                  <a:graphicData uri="http://schemas.microsoft.com/office/word/2010/wordprocessingShape">
                    <wps:wsp>
                      <wps:cNvSpPr txBox="1"/>
                      <wps:spPr>
                        <a:xfrm>
                          <a:off x="0" y="0"/>
                          <a:ext cx="7246620" cy="1193800"/>
                        </a:xfrm>
                        <a:prstGeom prst="rect">
                          <a:avLst/>
                        </a:prstGeom>
                        <a:noFill/>
                        <a:ln w="6350">
                          <a:noFill/>
                        </a:ln>
                      </wps:spPr>
                      <wps:txbx>
                        <w:txbxContent>
                          <w:p w14:paraId="34DD2126" w14:textId="06EFFE71" w:rsidR="00EC76A8" w:rsidRPr="003A1F77" w:rsidRDefault="00C75469">
                            <w:pPr>
                              <w:rPr>
                                <w:rFonts w:ascii="Chalkboard SE" w:hAnsi="Chalkboard SE" w:cs="Times New Roman"/>
                                <w:b/>
                                <w:bCs/>
                                <w:color w:val="FFFFFF" w:themeColor="background1"/>
                                <w:sz w:val="20"/>
                                <w:szCs w:val="20"/>
                                <w:shd w:val="clear" w:color="auto" w:fill="FFFFFF"/>
                              </w:rPr>
                            </w:pPr>
                            <w:r w:rsidRPr="003A1F77">
                              <w:rPr>
                                <w:rFonts w:ascii="Chalkboard SE" w:hAnsi="Chalkboard SE" w:cs="Times New Roman"/>
                                <w:b/>
                                <w:bCs/>
                                <w:color w:val="FFFFFF" w:themeColor="background1"/>
                                <w:sz w:val="20"/>
                                <w:szCs w:val="20"/>
                              </w:rPr>
                              <w:t>The Farmington Youth Soccer League (FYSL) has utilized “Small-Sided Soccer” for over 40 years now. Now widely adopted in the United States, small-sided soccer i</w:t>
                            </w:r>
                            <w:r w:rsidR="004444B3" w:rsidRPr="003A1F77">
                              <w:rPr>
                                <w:rFonts w:ascii="Chalkboard SE" w:hAnsi="Chalkboard SE" w:cs="Times New Roman"/>
                                <w:b/>
                                <w:bCs/>
                                <w:color w:val="FFFFFF" w:themeColor="background1"/>
                                <w:sz w:val="20"/>
                                <w:szCs w:val="20"/>
                              </w:rPr>
                              <w:t xml:space="preserve">s a fun and engaging environment for children to learn and grow </w:t>
                            </w:r>
                            <w:r w:rsidRPr="003A1F77">
                              <w:rPr>
                                <w:rFonts w:ascii="Chalkboard SE" w:hAnsi="Chalkboard SE" w:cs="Times New Roman"/>
                                <w:b/>
                                <w:bCs/>
                                <w:color w:val="FFFFFF" w:themeColor="background1"/>
                                <w:sz w:val="20"/>
                                <w:szCs w:val="20"/>
                              </w:rPr>
                              <w:t xml:space="preserve">with fewer players competing on a smaller sized field, allowing all children to be more involved in active play and providing players with more touches and interaction with the ball. Our youth soccer program, developed in collaboration with UMF Soccer Coach, Bob </w:t>
                            </w:r>
                            <w:proofErr w:type="spellStart"/>
                            <w:r w:rsidRPr="003A1F77">
                              <w:rPr>
                                <w:rFonts w:ascii="Chalkboard SE" w:hAnsi="Chalkboard SE" w:cs="Times New Roman"/>
                                <w:b/>
                                <w:bCs/>
                                <w:color w:val="FFFFFF" w:themeColor="background1"/>
                                <w:sz w:val="20"/>
                                <w:szCs w:val="20"/>
                              </w:rPr>
                              <w:t>Leib</w:t>
                            </w:r>
                            <w:proofErr w:type="spellEnd"/>
                            <w:r w:rsidR="004444B3" w:rsidRPr="003A1F77">
                              <w:rPr>
                                <w:rFonts w:ascii="Chalkboard SE" w:hAnsi="Chalkboard SE" w:cs="Times New Roman"/>
                                <w:b/>
                                <w:bCs/>
                                <w:color w:val="FFFFFF" w:themeColor="background1"/>
                                <w:sz w:val="20"/>
                                <w:szCs w:val="20"/>
                              </w:rPr>
                              <w:t xml:space="preserve">, has provided an excellent platform for players to </w:t>
                            </w:r>
                            <w:r w:rsidRPr="003A1F77">
                              <w:rPr>
                                <w:rFonts w:ascii="Chalkboard SE" w:hAnsi="Chalkboard SE" w:cs="Times New Roman"/>
                                <w:b/>
                                <w:bCs/>
                                <w:color w:val="FFFFFF" w:themeColor="background1"/>
                                <w:sz w:val="20"/>
                                <w:szCs w:val="20"/>
                              </w:rPr>
                              <w:t>develop their skills, game awareness, and love for the spor</w:t>
                            </w:r>
                            <w:r w:rsidR="004444B3" w:rsidRPr="003A1F77">
                              <w:rPr>
                                <w:rFonts w:ascii="Chalkboard SE" w:hAnsi="Chalkboard SE" w:cs="Times New Roman"/>
                                <w:b/>
                                <w:bCs/>
                                <w:color w:val="FFFFFF" w:themeColor="background1"/>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0A48" id="Text Box 8" o:spid="_x0000_s1027" type="#_x0000_t202" style="position:absolute;margin-left:-13.3pt;margin-top:14.7pt;width:570.6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" filled="f" stroked="f" strokeweight=".5pt">
                <v:textbox>
                  <w:txbxContent>
                    <w:p w14:paraId="34DD2126" w14:textId="06EFFE71" w:rsidR="00EC76A8" w:rsidRPr="003A1F77" w:rsidRDefault="00C75469">
                      <w:pPr>
                        <w:rPr>
                          <w:rFonts w:ascii="Chalkboard SE" w:hAnsi="Chalkboard SE" w:cs="Times New Roman"/>
                          <w:b/>
                          <w:bCs/>
                          <w:color w:val="FFFFFF" w:themeColor="background1"/>
                          <w:sz w:val="20"/>
                          <w:szCs w:val="20"/>
                          <w:shd w:val="clear" w:color="auto" w:fill="FFFFFF"/>
                        </w:rPr>
                      </w:pPr>
                      <w:r w:rsidRPr="003A1F77">
                        <w:rPr>
                          <w:rFonts w:ascii="Chalkboard SE" w:hAnsi="Chalkboard SE" w:cs="Times New Roman"/>
                          <w:b/>
                          <w:bCs/>
                          <w:color w:val="FFFFFF" w:themeColor="background1"/>
                          <w:sz w:val="20"/>
                          <w:szCs w:val="20"/>
                        </w:rPr>
                        <w:t>The Farmington Youth Soccer League (FYSL) has utilized “Small-Sided Soccer” for over 40 years now. Now widely adopted in the United States, small-sided soccer i</w:t>
                      </w:r>
                      <w:r w:rsidR="004444B3" w:rsidRPr="003A1F77">
                        <w:rPr>
                          <w:rFonts w:ascii="Chalkboard SE" w:hAnsi="Chalkboard SE" w:cs="Times New Roman"/>
                          <w:b/>
                          <w:bCs/>
                          <w:color w:val="FFFFFF" w:themeColor="background1"/>
                          <w:sz w:val="20"/>
                          <w:szCs w:val="20"/>
                        </w:rPr>
                        <w:t xml:space="preserve">s a fun and engaging environment for children to learn and grow </w:t>
                      </w:r>
                      <w:r w:rsidRPr="003A1F77">
                        <w:rPr>
                          <w:rFonts w:ascii="Chalkboard SE" w:hAnsi="Chalkboard SE" w:cs="Times New Roman"/>
                          <w:b/>
                          <w:bCs/>
                          <w:color w:val="FFFFFF" w:themeColor="background1"/>
                          <w:sz w:val="20"/>
                          <w:szCs w:val="20"/>
                        </w:rPr>
                        <w:t xml:space="preserve">with fewer players competing on a smaller sized field, allowing all children to be more involved in active play and providing players with more touches and interaction with the ball. Our youth soccer program, developed in collaboration with UMF Soccer Coach, Bob </w:t>
                      </w:r>
                      <w:proofErr w:type="spellStart"/>
                      <w:r w:rsidRPr="003A1F77">
                        <w:rPr>
                          <w:rFonts w:ascii="Chalkboard SE" w:hAnsi="Chalkboard SE" w:cs="Times New Roman"/>
                          <w:b/>
                          <w:bCs/>
                          <w:color w:val="FFFFFF" w:themeColor="background1"/>
                          <w:sz w:val="20"/>
                          <w:szCs w:val="20"/>
                        </w:rPr>
                        <w:t>Leib</w:t>
                      </w:r>
                      <w:proofErr w:type="spellEnd"/>
                      <w:r w:rsidR="004444B3" w:rsidRPr="003A1F77">
                        <w:rPr>
                          <w:rFonts w:ascii="Chalkboard SE" w:hAnsi="Chalkboard SE" w:cs="Times New Roman"/>
                          <w:b/>
                          <w:bCs/>
                          <w:color w:val="FFFFFF" w:themeColor="background1"/>
                          <w:sz w:val="20"/>
                          <w:szCs w:val="20"/>
                        </w:rPr>
                        <w:t xml:space="preserve">, has provided an excellent platform for players to </w:t>
                      </w:r>
                      <w:r w:rsidRPr="003A1F77">
                        <w:rPr>
                          <w:rFonts w:ascii="Chalkboard SE" w:hAnsi="Chalkboard SE" w:cs="Times New Roman"/>
                          <w:b/>
                          <w:bCs/>
                          <w:color w:val="FFFFFF" w:themeColor="background1"/>
                          <w:sz w:val="20"/>
                          <w:szCs w:val="20"/>
                        </w:rPr>
                        <w:t>develop their skills, game awareness, and love for the spor</w:t>
                      </w:r>
                      <w:r w:rsidR="004444B3" w:rsidRPr="003A1F77">
                        <w:rPr>
                          <w:rFonts w:ascii="Chalkboard SE" w:hAnsi="Chalkboard SE" w:cs="Times New Roman"/>
                          <w:b/>
                          <w:bCs/>
                          <w:color w:val="FFFFFF" w:themeColor="background1"/>
                          <w:sz w:val="20"/>
                          <w:szCs w:val="20"/>
                        </w:rPr>
                        <w:t>t.</w:t>
                      </w:r>
                    </w:p>
                  </w:txbxContent>
                </v:textbox>
              </v:shape>
            </w:pict>
          </mc:Fallback>
        </mc:AlternateContent>
      </w:r>
    </w:p>
    <w:p w14:paraId="588BAB3B" w14:textId="1084F8DD" w:rsidR="00E84BF2" w:rsidRDefault="00E84BF2"/>
    <w:p w14:paraId="64C1C119" w14:textId="5C789629" w:rsidR="00E84BF2" w:rsidRDefault="00E84BF2"/>
    <w:p w14:paraId="0DC6B77A" w14:textId="7FF57D50" w:rsidR="00E84BF2" w:rsidRDefault="00E84BF2"/>
    <w:p w14:paraId="1E8CF940" w14:textId="285A6EA3" w:rsidR="00E84BF2" w:rsidRDefault="00E84BF2"/>
    <w:p w14:paraId="182C9AF8" w14:textId="0C4E0ED1" w:rsidR="00E84BF2" w:rsidRDefault="00E84BF2"/>
    <w:p w14:paraId="3511FFB1" w14:textId="205CD212" w:rsidR="00E84BF2" w:rsidRDefault="00E84BF2"/>
    <w:p w14:paraId="029A8C12" w14:textId="0131B213" w:rsidR="00E84BF2" w:rsidRDefault="003A1F77">
      <w:r>
        <w:rPr>
          <w:noProof/>
        </w:rPr>
        <mc:AlternateContent>
          <mc:Choice Requires="wps">
            <w:drawing>
              <wp:anchor distT="0" distB="0" distL="114300" distR="114300" simplePos="0" relativeHeight="251680768" behindDoc="0" locked="0" layoutInCell="1" allowOverlap="1" wp14:anchorId="5FC6AC22" wp14:editId="2F5F1D3D">
                <wp:simplePos x="0" y="0"/>
                <wp:positionH relativeFrom="column">
                  <wp:posOffset>-168910</wp:posOffset>
                </wp:positionH>
                <wp:positionV relativeFrom="paragraph">
                  <wp:posOffset>77470</wp:posOffset>
                </wp:positionV>
                <wp:extent cx="3877310" cy="2319655"/>
                <wp:effectExtent l="0" t="0" r="0" b="0"/>
                <wp:wrapNone/>
                <wp:docPr id="2146827362" name="Text Box 8"/>
                <wp:cNvGraphicFramePr/>
                <a:graphic xmlns:a="http://schemas.openxmlformats.org/drawingml/2006/main">
                  <a:graphicData uri="http://schemas.microsoft.com/office/word/2010/wordprocessingShape">
                    <wps:wsp>
                      <wps:cNvSpPr txBox="1"/>
                      <wps:spPr>
                        <a:xfrm>
                          <a:off x="0" y="0"/>
                          <a:ext cx="3877310" cy="2319655"/>
                        </a:xfrm>
                        <a:prstGeom prst="rect">
                          <a:avLst/>
                        </a:prstGeom>
                        <a:noFill/>
                        <a:ln w="6350">
                          <a:noFill/>
                        </a:ln>
                      </wps:spPr>
                      <wps:txbx>
                        <w:txbxContent>
                          <w:p w14:paraId="551E9E4C" w14:textId="1DF4B363" w:rsidR="004444B3" w:rsidRPr="003A1F77" w:rsidRDefault="005745B6" w:rsidP="004444B3">
                            <w:pPr>
                              <w:rPr>
                                <w:rFonts w:ascii="Chalkboard SE" w:hAnsi="Chalkboard SE" w:cs="Times New Roman"/>
                                <w:color w:val="FFFFFF" w:themeColor="background1"/>
                                <w:sz w:val="20"/>
                                <w:szCs w:val="20"/>
                                <w:shd w:val="clear" w:color="auto" w:fill="FFFFFF"/>
                              </w:rPr>
                            </w:pPr>
                            <w:r w:rsidRPr="003A1F77">
                              <w:rPr>
                                <w:rFonts w:ascii="Chalkboard SE" w:hAnsi="Chalkboard SE" w:cs="Times New Roman"/>
                                <w:color w:val="FFFFFF" w:themeColor="background1"/>
                                <w:sz w:val="20"/>
                                <w:szCs w:val="20"/>
                              </w:rPr>
                              <w:t xml:space="preserve">Comprised of two divisions: </w:t>
                            </w:r>
                            <w:r w:rsidRPr="003A1F77">
                              <w:rPr>
                                <w:rFonts w:ascii="Chalkboard SE" w:hAnsi="Chalkboard SE" w:cs="Times New Roman"/>
                                <w:b/>
                                <w:bCs/>
                                <w:color w:val="FFFFFF" w:themeColor="background1"/>
                                <w:sz w:val="20"/>
                                <w:szCs w:val="20"/>
                              </w:rPr>
                              <w:t>Division One (2</w:t>
                            </w:r>
                            <w:r w:rsidRPr="003A1F77">
                              <w:rPr>
                                <w:rFonts w:ascii="Chalkboard SE" w:hAnsi="Chalkboard SE" w:cs="Times New Roman"/>
                                <w:b/>
                                <w:bCs/>
                                <w:color w:val="FFFFFF" w:themeColor="background1"/>
                                <w:sz w:val="20"/>
                                <w:szCs w:val="20"/>
                                <w:vertAlign w:val="superscript"/>
                              </w:rPr>
                              <w:t>nd</w:t>
                            </w:r>
                            <w:r w:rsidRPr="003A1F77">
                              <w:rPr>
                                <w:rFonts w:ascii="Chalkboard SE" w:hAnsi="Chalkboard SE" w:cs="Times New Roman"/>
                                <w:b/>
                                <w:bCs/>
                                <w:color w:val="FFFFFF" w:themeColor="background1"/>
                                <w:sz w:val="20"/>
                                <w:szCs w:val="20"/>
                              </w:rPr>
                              <w:t xml:space="preserve"> – 3</w:t>
                            </w:r>
                            <w:r w:rsidRPr="003A1F77">
                              <w:rPr>
                                <w:rFonts w:ascii="Chalkboard SE" w:hAnsi="Chalkboard SE" w:cs="Times New Roman"/>
                                <w:b/>
                                <w:bCs/>
                                <w:color w:val="FFFFFF" w:themeColor="background1"/>
                                <w:sz w:val="20"/>
                                <w:szCs w:val="20"/>
                                <w:vertAlign w:val="superscript"/>
                              </w:rPr>
                              <w:t>rd</w:t>
                            </w:r>
                            <w:r w:rsidRPr="003A1F77">
                              <w:rPr>
                                <w:rFonts w:ascii="Chalkboard SE" w:hAnsi="Chalkboard SE" w:cs="Times New Roman"/>
                                <w:b/>
                                <w:bCs/>
                                <w:color w:val="FFFFFF" w:themeColor="background1"/>
                                <w:sz w:val="20"/>
                                <w:szCs w:val="20"/>
                              </w:rPr>
                              <w:t xml:space="preserve"> Grade) and Division Two (4</w:t>
                            </w:r>
                            <w:r w:rsidRPr="003A1F77">
                              <w:rPr>
                                <w:rFonts w:ascii="Chalkboard SE" w:hAnsi="Chalkboard SE" w:cs="Times New Roman"/>
                                <w:b/>
                                <w:bCs/>
                                <w:color w:val="FFFFFF" w:themeColor="background1"/>
                                <w:sz w:val="20"/>
                                <w:szCs w:val="20"/>
                                <w:vertAlign w:val="superscript"/>
                              </w:rPr>
                              <w:t>th</w:t>
                            </w:r>
                            <w:r w:rsidRPr="003A1F77">
                              <w:rPr>
                                <w:rFonts w:ascii="Chalkboard SE" w:hAnsi="Chalkboard SE" w:cs="Times New Roman"/>
                                <w:b/>
                                <w:bCs/>
                                <w:color w:val="FFFFFF" w:themeColor="background1"/>
                                <w:sz w:val="20"/>
                                <w:szCs w:val="20"/>
                              </w:rPr>
                              <w:t xml:space="preserve"> – 6</w:t>
                            </w:r>
                            <w:r w:rsidRPr="003A1F77">
                              <w:rPr>
                                <w:rFonts w:ascii="Chalkboard SE" w:hAnsi="Chalkboard SE" w:cs="Times New Roman"/>
                                <w:b/>
                                <w:bCs/>
                                <w:color w:val="FFFFFF" w:themeColor="background1"/>
                                <w:sz w:val="20"/>
                                <w:szCs w:val="20"/>
                                <w:vertAlign w:val="superscript"/>
                              </w:rPr>
                              <w:t>th</w:t>
                            </w:r>
                            <w:r w:rsidRPr="003A1F77">
                              <w:rPr>
                                <w:rFonts w:ascii="Chalkboard SE" w:hAnsi="Chalkboard SE" w:cs="Times New Roman"/>
                                <w:b/>
                                <w:bCs/>
                                <w:color w:val="FFFFFF" w:themeColor="background1"/>
                                <w:sz w:val="20"/>
                                <w:szCs w:val="20"/>
                              </w:rPr>
                              <w:t xml:space="preserve"> Grade).</w:t>
                            </w:r>
                            <w:r w:rsidRPr="003A1F77">
                              <w:rPr>
                                <w:rFonts w:ascii="Chalkboard SE" w:hAnsi="Chalkboard SE" w:cs="Times New Roman"/>
                                <w:color w:val="FFFFFF" w:themeColor="background1"/>
                                <w:sz w:val="20"/>
                                <w:szCs w:val="20"/>
                              </w:rPr>
                              <w:t xml:space="preserve"> All children are assessed during pre-season skills and drills and teams are made each season as evenly as possible to allow a better atmosphere for equal learning and competition. The focus of this league is to teach fundamentals, refine playing skills, improve the fitness levels of our athletes, and educate them in the rules and basic concepts of soccer. </w:t>
                            </w:r>
                            <w:r w:rsidRPr="003A1F77">
                              <w:rPr>
                                <w:rFonts w:ascii="Chalkboard SE" w:hAnsi="Chalkboard SE" w:cs="Times New Roman"/>
                                <w:b/>
                                <w:bCs/>
                                <w:color w:val="FFFFFF" w:themeColor="background1"/>
                                <w:sz w:val="20"/>
                                <w:szCs w:val="20"/>
                                <w:u w:val="single"/>
                              </w:rPr>
                              <w:t>Having fun and building confidence are the primary goals of the program so good sportsmanship is expected of all players and spectators; respect and support should be displayed for every player, coach and referee.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AC22" id="_x0000_s1028" type="#_x0000_t202" style="position:absolute;margin-left:-13.3pt;margin-top:6.1pt;width:305.3pt;height:18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" filled="f" stroked="f" strokeweight=".5pt">
                <v:textbox>
                  <w:txbxContent>
                    <w:p w14:paraId="551E9E4C" w14:textId="1DF4B363" w:rsidR="004444B3" w:rsidRPr="003A1F77" w:rsidRDefault="005745B6" w:rsidP="004444B3">
                      <w:pPr>
                        <w:rPr>
                          <w:rFonts w:ascii="Chalkboard SE" w:hAnsi="Chalkboard SE" w:cs="Times New Roman"/>
                          <w:color w:val="FFFFFF" w:themeColor="background1"/>
                          <w:sz w:val="20"/>
                          <w:szCs w:val="20"/>
                          <w:shd w:val="clear" w:color="auto" w:fill="FFFFFF"/>
                        </w:rPr>
                      </w:pPr>
                      <w:r w:rsidRPr="003A1F77">
                        <w:rPr>
                          <w:rFonts w:ascii="Chalkboard SE" w:hAnsi="Chalkboard SE" w:cs="Times New Roman"/>
                          <w:color w:val="FFFFFF" w:themeColor="background1"/>
                          <w:sz w:val="20"/>
                          <w:szCs w:val="20"/>
                        </w:rPr>
                        <w:t xml:space="preserve">Comprised of two divisions: </w:t>
                      </w:r>
                      <w:r w:rsidRPr="003A1F77">
                        <w:rPr>
                          <w:rFonts w:ascii="Chalkboard SE" w:hAnsi="Chalkboard SE" w:cs="Times New Roman"/>
                          <w:b/>
                          <w:bCs/>
                          <w:color w:val="FFFFFF" w:themeColor="background1"/>
                          <w:sz w:val="20"/>
                          <w:szCs w:val="20"/>
                        </w:rPr>
                        <w:t>Division One (2</w:t>
                      </w:r>
                      <w:r w:rsidRPr="003A1F77">
                        <w:rPr>
                          <w:rFonts w:ascii="Chalkboard SE" w:hAnsi="Chalkboard SE" w:cs="Times New Roman"/>
                          <w:b/>
                          <w:bCs/>
                          <w:color w:val="FFFFFF" w:themeColor="background1"/>
                          <w:sz w:val="20"/>
                          <w:szCs w:val="20"/>
                          <w:vertAlign w:val="superscript"/>
                        </w:rPr>
                        <w:t>nd</w:t>
                      </w:r>
                      <w:r w:rsidRPr="003A1F77">
                        <w:rPr>
                          <w:rFonts w:ascii="Chalkboard SE" w:hAnsi="Chalkboard SE" w:cs="Times New Roman"/>
                          <w:b/>
                          <w:bCs/>
                          <w:color w:val="FFFFFF" w:themeColor="background1"/>
                          <w:sz w:val="20"/>
                          <w:szCs w:val="20"/>
                        </w:rPr>
                        <w:t xml:space="preserve"> – 3</w:t>
                      </w:r>
                      <w:r w:rsidRPr="003A1F77">
                        <w:rPr>
                          <w:rFonts w:ascii="Chalkboard SE" w:hAnsi="Chalkboard SE" w:cs="Times New Roman"/>
                          <w:b/>
                          <w:bCs/>
                          <w:color w:val="FFFFFF" w:themeColor="background1"/>
                          <w:sz w:val="20"/>
                          <w:szCs w:val="20"/>
                          <w:vertAlign w:val="superscript"/>
                        </w:rPr>
                        <w:t>rd</w:t>
                      </w:r>
                      <w:r w:rsidRPr="003A1F77">
                        <w:rPr>
                          <w:rFonts w:ascii="Chalkboard SE" w:hAnsi="Chalkboard SE" w:cs="Times New Roman"/>
                          <w:b/>
                          <w:bCs/>
                          <w:color w:val="FFFFFF" w:themeColor="background1"/>
                          <w:sz w:val="20"/>
                          <w:szCs w:val="20"/>
                        </w:rPr>
                        <w:t xml:space="preserve"> Grade) and Division Two (4</w:t>
                      </w:r>
                      <w:r w:rsidRPr="003A1F77">
                        <w:rPr>
                          <w:rFonts w:ascii="Chalkboard SE" w:hAnsi="Chalkboard SE" w:cs="Times New Roman"/>
                          <w:b/>
                          <w:bCs/>
                          <w:color w:val="FFFFFF" w:themeColor="background1"/>
                          <w:sz w:val="20"/>
                          <w:szCs w:val="20"/>
                          <w:vertAlign w:val="superscript"/>
                        </w:rPr>
                        <w:t>th</w:t>
                      </w:r>
                      <w:r w:rsidRPr="003A1F77">
                        <w:rPr>
                          <w:rFonts w:ascii="Chalkboard SE" w:hAnsi="Chalkboard SE" w:cs="Times New Roman"/>
                          <w:b/>
                          <w:bCs/>
                          <w:color w:val="FFFFFF" w:themeColor="background1"/>
                          <w:sz w:val="20"/>
                          <w:szCs w:val="20"/>
                        </w:rPr>
                        <w:t xml:space="preserve"> – 6</w:t>
                      </w:r>
                      <w:r w:rsidRPr="003A1F77">
                        <w:rPr>
                          <w:rFonts w:ascii="Chalkboard SE" w:hAnsi="Chalkboard SE" w:cs="Times New Roman"/>
                          <w:b/>
                          <w:bCs/>
                          <w:color w:val="FFFFFF" w:themeColor="background1"/>
                          <w:sz w:val="20"/>
                          <w:szCs w:val="20"/>
                          <w:vertAlign w:val="superscript"/>
                        </w:rPr>
                        <w:t>th</w:t>
                      </w:r>
                      <w:r w:rsidRPr="003A1F77">
                        <w:rPr>
                          <w:rFonts w:ascii="Chalkboard SE" w:hAnsi="Chalkboard SE" w:cs="Times New Roman"/>
                          <w:b/>
                          <w:bCs/>
                          <w:color w:val="FFFFFF" w:themeColor="background1"/>
                          <w:sz w:val="20"/>
                          <w:szCs w:val="20"/>
                        </w:rPr>
                        <w:t xml:space="preserve"> Grade).</w:t>
                      </w:r>
                      <w:r w:rsidRPr="003A1F77">
                        <w:rPr>
                          <w:rFonts w:ascii="Chalkboard SE" w:hAnsi="Chalkboard SE" w:cs="Times New Roman"/>
                          <w:color w:val="FFFFFF" w:themeColor="background1"/>
                          <w:sz w:val="20"/>
                          <w:szCs w:val="20"/>
                        </w:rPr>
                        <w:t xml:space="preserve"> All children are assessed during pre-season skills and drills and teams are made each season as evenly as possible to allow a better atmosphere for equal learning and competition. The focus of this league is to teach fundamentals, refine playing skills, improve the fitness levels of our athletes, and educate them in the rules and basic concepts of soccer. </w:t>
                      </w:r>
                      <w:r w:rsidRPr="003A1F77">
                        <w:rPr>
                          <w:rFonts w:ascii="Chalkboard SE" w:hAnsi="Chalkboard SE" w:cs="Times New Roman"/>
                          <w:b/>
                          <w:bCs/>
                          <w:color w:val="FFFFFF" w:themeColor="background1"/>
                          <w:sz w:val="20"/>
                          <w:szCs w:val="20"/>
                          <w:u w:val="single"/>
                        </w:rPr>
                        <w:t>Having fun and building confidence are the primary goals of the program so good sportsmanship is expected of all players and spectators; respect and support should be displayed for every player, coach and referee.</w:t>
                      </w:r>
                    </w:p>
                  </w:txbxContent>
                </v:textbox>
              </v:shape>
            </w:pict>
          </mc:Fallback>
        </mc:AlternateContent>
      </w:r>
      <w:r>
        <w:rPr>
          <w:noProof/>
        </w:rPr>
        <w:drawing>
          <wp:anchor distT="0" distB="0" distL="114300" distR="114300" simplePos="0" relativeHeight="251677696" behindDoc="0" locked="0" layoutInCell="1" allowOverlap="1" wp14:anchorId="1DF1A6A2" wp14:editId="2389CF50">
            <wp:simplePos x="0" y="0"/>
            <wp:positionH relativeFrom="column">
              <wp:posOffset>3765550</wp:posOffset>
            </wp:positionH>
            <wp:positionV relativeFrom="paragraph">
              <wp:posOffset>129329</wp:posOffset>
            </wp:positionV>
            <wp:extent cx="3241887" cy="2158321"/>
            <wp:effectExtent l="0" t="0" r="0" b="1270"/>
            <wp:wrapNone/>
            <wp:docPr id="481846516" name="Picture 10" descr="Vector Art Paint Sports Football Soccer Graphic by info.tanvirahmad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Art Paint Sports Football Soccer Graphic by info.tanvirahmad ·  Creative Fabr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887" cy="2158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62A19" w14:textId="4328AE93" w:rsidR="00E84BF2" w:rsidRDefault="008C55CF">
      <w:r>
        <w:fldChar w:fldCharType="begin"/>
      </w:r>
      <w:r>
        <w:instrText xml:space="preserve"> INCLUDEPICTURE "/Users/farmingtonrecreation/Library/Group Containers/UBF8T346G9.ms/WebArchiveCopyPasteTempFiles/com.microsoft.Word/vector-soccer-design-element-260nw-55771156.jpg" \* MERGEFORMATINET </w:instrText>
      </w:r>
      <w:r>
        <w:fldChar w:fldCharType="separate"/>
      </w:r>
      <w:r>
        <w:fldChar w:fldCharType="end"/>
      </w:r>
    </w:p>
    <w:p w14:paraId="2DB9985B" w14:textId="638CEA1E" w:rsidR="00E84BF2" w:rsidRDefault="002D73CF">
      <w:r>
        <w:fldChar w:fldCharType="begin"/>
      </w:r>
      <w:r>
        <w:instrText xml:space="preserve"> INCLUDEPICTURE "/Users/farmingtonrecreation/Library/Group Containers/UBF8T346G9.ms/WebArchiveCopyPasteTempFiles/com.microsoft.Word/vector-art-paint-sports-football-soccer-Graphics-74498921-1.jpg" \* MERGEFORMATINET </w:instrText>
      </w:r>
      <w:r>
        <w:fldChar w:fldCharType="separate"/>
      </w:r>
      <w:r>
        <w:fldChar w:fldCharType="end"/>
      </w:r>
    </w:p>
    <w:p w14:paraId="3318D067" w14:textId="646BC4EF" w:rsidR="00E84BF2" w:rsidRDefault="00E84BF2"/>
    <w:p w14:paraId="486F3CF1" w14:textId="6833D56E" w:rsidR="00E84BF2" w:rsidRDefault="00E84BF2"/>
    <w:p w14:paraId="00E73F63" w14:textId="49D06B75" w:rsidR="00E84BF2" w:rsidRDefault="004444B3">
      <w:r>
        <w:fldChar w:fldCharType="begin"/>
      </w:r>
      <w:r>
        <w:instrText xml:space="preserve"> INCLUDEPICTURE "/Users/farmingtonrecreation/Library/Group Containers/UBF8T346G9.ms/WebArchiveCopyPasteTempFiles/com.microsoft.Word/soccer-stadium-portrait-vector.jpg" \* MERGEFORMATINET </w:instrText>
      </w:r>
      <w:r>
        <w:fldChar w:fldCharType="separate"/>
      </w:r>
      <w:r>
        <w:fldChar w:fldCharType="end"/>
      </w:r>
    </w:p>
    <w:p w14:paraId="79F84330" w14:textId="5630648C" w:rsidR="00E84BF2" w:rsidRDefault="00E84BF2"/>
    <w:p w14:paraId="792DC3E1" w14:textId="7BDD9FE7" w:rsidR="00E84BF2" w:rsidRDefault="00E84BF2"/>
    <w:p w14:paraId="53FF3351" w14:textId="61FAD1FD" w:rsidR="00E84BF2" w:rsidRDefault="00E84BF2"/>
    <w:p w14:paraId="15C40814" w14:textId="3DDBE91B" w:rsidR="00E84BF2" w:rsidRDefault="00E84BF2"/>
    <w:p w14:paraId="102927E4" w14:textId="1BD655B6" w:rsidR="00E84BF2" w:rsidRDefault="00E84BF2"/>
    <w:p w14:paraId="1A5070F8" w14:textId="685E36A1" w:rsidR="00E84BF2" w:rsidRDefault="00E84BF2"/>
    <w:p w14:paraId="00643A84" w14:textId="7A370DE8" w:rsidR="00E84BF2" w:rsidRDefault="00E84BF2"/>
    <w:p w14:paraId="59F7BA6B" w14:textId="7E108EAE" w:rsidR="00E84BF2" w:rsidRDefault="003A1F77">
      <w:r>
        <w:rPr>
          <w:noProof/>
        </w:rPr>
        <mc:AlternateContent>
          <mc:Choice Requires="wps">
            <w:drawing>
              <wp:anchor distT="0" distB="0" distL="114300" distR="114300" simplePos="0" relativeHeight="251669504" behindDoc="0" locked="0" layoutInCell="1" allowOverlap="1" wp14:anchorId="00585E53" wp14:editId="6A1E82E0">
                <wp:simplePos x="0" y="0"/>
                <wp:positionH relativeFrom="column">
                  <wp:posOffset>3648710</wp:posOffset>
                </wp:positionH>
                <wp:positionV relativeFrom="paragraph">
                  <wp:posOffset>176107</wp:posOffset>
                </wp:positionV>
                <wp:extent cx="3211830" cy="1803400"/>
                <wp:effectExtent l="0" t="0" r="13970" b="12700"/>
                <wp:wrapNone/>
                <wp:docPr id="1453747511" name="Text Box 10"/>
                <wp:cNvGraphicFramePr/>
                <a:graphic xmlns:a="http://schemas.openxmlformats.org/drawingml/2006/main">
                  <a:graphicData uri="http://schemas.microsoft.com/office/word/2010/wordprocessingShape">
                    <wps:wsp>
                      <wps:cNvSpPr txBox="1"/>
                      <wps:spPr>
                        <a:xfrm>
                          <a:off x="0" y="0"/>
                          <a:ext cx="3211830" cy="1803400"/>
                        </a:xfrm>
                        <a:prstGeom prst="rect">
                          <a:avLst/>
                        </a:prstGeom>
                        <a:solidFill>
                          <a:schemeClr val="tx1">
                            <a:alpha val="40000"/>
                          </a:schemeClr>
                        </a:solidFill>
                        <a:ln w="6350">
                          <a:solidFill>
                            <a:prstClr val="black"/>
                          </a:solidFill>
                        </a:ln>
                      </wps:spPr>
                      <wps:txbx>
                        <w:txbxContent>
                          <w:p w14:paraId="3DF46CEB" w14:textId="201C7616" w:rsidR="00896DC8" w:rsidRDefault="00CA184E" w:rsidP="00FF0219">
                            <w:pPr>
                              <w:jc w:val="center"/>
                              <w:rPr>
                                <w:rFonts w:ascii="Times New Roman" w:hAnsi="Times New Roman" w:cs="Times New Roman"/>
                                <w:b/>
                                <w:bCs/>
                                <w:color w:val="FFFFFF" w:themeColor="background1"/>
                                <w:sz w:val="32"/>
                                <w:szCs w:val="32"/>
                              </w:rPr>
                            </w:pPr>
                            <w:r w:rsidRPr="00FA58B3">
                              <w:rPr>
                                <w:rFonts w:ascii="Times New Roman" w:hAnsi="Times New Roman" w:cs="Times New Roman"/>
                                <w:b/>
                                <w:bCs/>
                                <w:color w:val="FFFFFF" w:themeColor="background1"/>
                                <w:sz w:val="32"/>
                                <w:szCs w:val="32"/>
                              </w:rPr>
                              <w:t>Important Dates</w:t>
                            </w:r>
                          </w:p>
                          <w:p w14:paraId="17A5E393" w14:textId="77777777" w:rsidR="00BD6DD5" w:rsidRPr="00BD6DD5" w:rsidRDefault="00BD6DD5" w:rsidP="00FF0219">
                            <w:pPr>
                              <w:jc w:val="center"/>
                              <w:rPr>
                                <w:rFonts w:ascii="Times New Roman" w:hAnsi="Times New Roman" w:cs="Times New Roman"/>
                                <w:b/>
                                <w:bCs/>
                                <w:color w:val="FFFFFF" w:themeColor="background1"/>
                                <w:sz w:val="13"/>
                                <w:szCs w:val="13"/>
                              </w:rPr>
                            </w:pPr>
                          </w:p>
                          <w:p w14:paraId="45463A17" w14:textId="322F6AEF" w:rsidR="00BD6DD5" w:rsidRPr="00BD6DD5" w:rsidRDefault="00F4277D" w:rsidP="00F4277D">
                            <w:pPr>
                              <w:rPr>
                                <w:rFonts w:ascii="Times New Roman" w:hAnsi="Times New Roman" w:cs="Times New Roman"/>
                                <w:iCs/>
                                <w:color w:val="FFFFFF" w:themeColor="background1"/>
                                <w:vertAlign w:val="superscript"/>
                              </w:rPr>
                            </w:pPr>
                            <w:r w:rsidRPr="00FA58B3">
                              <w:rPr>
                                <w:rFonts w:ascii="Times New Roman" w:hAnsi="Times New Roman" w:cs="Times New Roman"/>
                                <w:b/>
                                <w:bCs/>
                                <w:iCs/>
                                <w:color w:val="FFFFFF" w:themeColor="background1"/>
                              </w:rPr>
                              <w:t xml:space="preserve">D1 </w:t>
                            </w:r>
                            <w:r w:rsidRPr="00FA58B3">
                              <w:rPr>
                                <w:rFonts w:ascii="Times New Roman" w:hAnsi="Times New Roman" w:cs="Times New Roman"/>
                                <w:iCs/>
                                <w:color w:val="FFFFFF" w:themeColor="background1"/>
                              </w:rPr>
                              <w:t>Skills and Drills: 1pm</w:t>
                            </w:r>
                            <w:r w:rsidR="00FF0219" w:rsidRPr="00FA58B3">
                              <w:rPr>
                                <w:rFonts w:ascii="Times New Roman" w:hAnsi="Times New Roman" w:cs="Times New Roman"/>
                                <w:iCs/>
                                <w:color w:val="FFFFFF" w:themeColor="background1"/>
                              </w:rPr>
                              <w:t>,</w:t>
                            </w:r>
                            <w:r w:rsidR="00BD6DD5">
                              <w:rPr>
                                <w:rFonts w:ascii="Times New Roman" w:hAnsi="Times New Roman" w:cs="Times New Roman"/>
                                <w:iCs/>
                                <w:color w:val="FFFFFF" w:themeColor="background1"/>
                              </w:rPr>
                              <w:t xml:space="preserve"> Sept. 8</w:t>
                            </w:r>
                            <w:r w:rsidR="00BD6DD5" w:rsidRPr="00BD6DD5">
                              <w:rPr>
                                <w:rFonts w:ascii="Times New Roman" w:hAnsi="Times New Roman" w:cs="Times New Roman"/>
                                <w:iCs/>
                                <w:color w:val="FFFFFF" w:themeColor="background1"/>
                                <w:vertAlign w:val="superscript"/>
                              </w:rPr>
                              <w:t>th</w:t>
                            </w:r>
                          </w:p>
                          <w:p w14:paraId="4CCB8919" w14:textId="60261FD9" w:rsidR="00F4277D" w:rsidRPr="00FA58B3" w:rsidRDefault="00F4277D" w:rsidP="00F4277D">
                            <w:pPr>
                              <w:rPr>
                                <w:rFonts w:ascii="Times New Roman" w:hAnsi="Times New Roman" w:cs="Times New Roman"/>
                                <w:iCs/>
                                <w:color w:val="FFFFFF" w:themeColor="background1"/>
                              </w:rPr>
                            </w:pPr>
                            <w:r w:rsidRPr="00FA58B3">
                              <w:rPr>
                                <w:rFonts w:ascii="Times New Roman" w:hAnsi="Times New Roman" w:cs="Times New Roman"/>
                                <w:b/>
                                <w:bCs/>
                                <w:iCs/>
                                <w:color w:val="FFFFFF" w:themeColor="background1"/>
                              </w:rPr>
                              <w:t>D1</w:t>
                            </w:r>
                            <w:r w:rsidRPr="00FA58B3">
                              <w:rPr>
                                <w:rFonts w:ascii="Times New Roman" w:hAnsi="Times New Roman" w:cs="Times New Roman"/>
                                <w:iCs/>
                                <w:color w:val="FFFFFF" w:themeColor="background1"/>
                              </w:rPr>
                              <w:t xml:space="preserve"> First Practice</w:t>
                            </w:r>
                            <w:r w:rsidR="00FF0219" w:rsidRPr="00FA58B3">
                              <w:rPr>
                                <w:rFonts w:ascii="Times New Roman" w:hAnsi="Times New Roman" w:cs="Times New Roman"/>
                                <w:iCs/>
                                <w:color w:val="FFFFFF" w:themeColor="background1"/>
                              </w:rPr>
                              <w:t xml:space="preserve">: </w:t>
                            </w:r>
                            <w:r w:rsidRPr="00FA58B3">
                              <w:rPr>
                                <w:rFonts w:ascii="Times New Roman" w:hAnsi="Times New Roman" w:cs="Times New Roman"/>
                                <w:iCs/>
                                <w:color w:val="FFFFFF" w:themeColor="background1"/>
                              </w:rPr>
                              <w:t>5:30-6:45</w:t>
                            </w:r>
                            <w:r w:rsidR="00FF0219" w:rsidRPr="00FA58B3">
                              <w:rPr>
                                <w:rFonts w:ascii="Times New Roman" w:hAnsi="Times New Roman" w:cs="Times New Roman"/>
                                <w:iCs/>
                                <w:color w:val="FFFFFF" w:themeColor="background1"/>
                              </w:rPr>
                              <w:t xml:space="preserve">pm, </w:t>
                            </w:r>
                            <w:r w:rsidR="00BD6DD5">
                              <w:rPr>
                                <w:rFonts w:ascii="Times New Roman" w:hAnsi="Times New Roman" w:cs="Times New Roman"/>
                                <w:iCs/>
                                <w:color w:val="FFFFFF" w:themeColor="background1"/>
                              </w:rPr>
                              <w:t>Sept. 10</w:t>
                            </w:r>
                            <w:r w:rsidR="00BD6DD5" w:rsidRPr="00BD6DD5">
                              <w:rPr>
                                <w:rFonts w:ascii="Times New Roman" w:hAnsi="Times New Roman" w:cs="Times New Roman"/>
                                <w:iCs/>
                                <w:color w:val="FFFFFF" w:themeColor="background1"/>
                                <w:vertAlign w:val="superscript"/>
                              </w:rPr>
                              <w:t>th</w:t>
                            </w:r>
                          </w:p>
                          <w:p w14:paraId="2BCF6E86" w14:textId="77777777" w:rsidR="00F4277D" w:rsidRPr="00FA58B3" w:rsidRDefault="00F4277D" w:rsidP="00F4277D">
                            <w:pPr>
                              <w:rPr>
                                <w:rFonts w:ascii="Times New Roman" w:hAnsi="Times New Roman" w:cs="Times New Roman"/>
                                <w:iCs/>
                                <w:color w:val="FFFFFF" w:themeColor="background1"/>
                              </w:rPr>
                            </w:pPr>
                          </w:p>
                          <w:p w14:paraId="4FCFCBDE" w14:textId="2AB10AB6" w:rsidR="00F4277D" w:rsidRPr="00FA58B3" w:rsidRDefault="00F4277D" w:rsidP="00F4277D">
                            <w:pPr>
                              <w:rPr>
                                <w:rFonts w:ascii="Times New Roman" w:hAnsi="Times New Roman" w:cs="Times New Roman"/>
                                <w:b/>
                                <w:bCs/>
                                <w:iCs/>
                                <w:color w:val="FFFFFF" w:themeColor="background1"/>
                              </w:rPr>
                            </w:pPr>
                            <w:r w:rsidRPr="00FA58B3">
                              <w:rPr>
                                <w:rFonts w:ascii="Times New Roman" w:hAnsi="Times New Roman" w:cs="Times New Roman"/>
                                <w:b/>
                                <w:bCs/>
                                <w:iCs/>
                                <w:color w:val="FFFFFF" w:themeColor="background1"/>
                              </w:rPr>
                              <w:t>D2</w:t>
                            </w:r>
                            <w:r w:rsidRPr="00FA58B3">
                              <w:rPr>
                                <w:rFonts w:ascii="Times New Roman" w:hAnsi="Times New Roman" w:cs="Times New Roman"/>
                                <w:iCs/>
                                <w:color w:val="FFFFFF" w:themeColor="background1"/>
                              </w:rPr>
                              <w:t xml:space="preserve"> Skills and Drills: 2pm, </w:t>
                            </w:r>
                            <w:r w:rsidR="00BD6DD5">
                              <w:rPr>
                                <w:rFonts w:ascii="Times New Roman" w:hAnsi="Times New Roman" w:cs="Times New Roman"/>
                                <w:iCs/>
                                <w:color w:val="FFFFFF" w:themeColor="background1"/>
                              </w:rPr>
                              <w:t>Sept. 8</w:t>
                            </w:r>
                            <w:r w:rsidR="00BD6DD5" w:rsidRPr="00BD6DD5">
                              <w:rPr>
                                <w:rFonts w:ascii="Times New Roman" w:hAnsi="Times New Roman" w:cs="Times New Roman"/>
                                <w:iCs/>
                                <w:color w:val="FFFFFF" w:themeColor="background1"/>
                                <w:vertAlign w:val="superscript"/>
                              </w:rPr>
                              <w:t>th</w:t>
                            </w:r>
                          </w:p>
                          <w:p w14:paraId="4EC9BAC0" w14:textId="6FB46FDF" w:rsidR="00BD6DD5" w:rsidRDefault="00F4277D" w:rsidP="00BD6DD5">
                            <w:pPr>
                              <w:rPr>
                                <w:rFonts w:ascii="Times New Roman" w:hAnsi="Times New Roman" w:cs="Times New Roman"/>
                                <w:iCs/>
                                <w:color w:val="FFFFFF" w:themeColor="background1"/>
                              </w:rPr>
                            </w:pPr>
                            <w:r w:rsidRPr="00FA58B3">
                              <w:rPr>
                                <w:rFonts w:ascii="Times New Roman" w:hAnsi="Times New Roman" w:cs="Times New Roman"/>
                                <w:b/>
                                <w:bCs/>
                                <w:iCs/>
                                <w:color w:val="FFFFFF" w:themeColor="background1"/>
                              </w:rPr>
                              <w:t xml:space="preserve">D2 </w:t>
                            </w:r>
                            <w:r w:rsidRPr="00FA58B3">
                              <w:rPr>
                                <w:rFonts w:ascii="Times New Roman" w:hAnsi="Times New Roman" w:cs="Times New Roman"/>
                                <w:iCs/>
                                <w:color w:val="FFFFFF" w:themeColor="background1"/>
                              </w:rPr>
                              <w:t>First Practice: 5:30-6:45</w:t>
                            </w:r>
                            <w:r w:rsidR="00FF0219" w:rsidRPr="00FA58B3">
                              <w:rPr>
                                <w:rFonts w:ascii="Times New Roman" w:hAnsi="Times New Roman" w:cs="Times New Roman"/>
                                <w:iCs/>
                                <w:color w:val="FFFFFF" w:themeColor="background1"/>
                              </w:rPr>
                              <w:t xml:space="preserve">pm, </w:t>
                            </w:r>
                            <w:r w:rsidR="00BD6DD5">
                              <w:rPr>
                                <w:rFonts w:ascii="Times New Roman" w:hAnsi="Times New Roman" w:cs="Times New Roman"/>
                                <w:iCs/>
                                <w:color w:val="FFFFFF" w:themeColor="background1"/>
                              </w:rPr>
                              <w:t>Sept. 12</w:t>
                            </w:r>
                            <w:r w:rsidR="00BD6DD5" w:rsidRPr="00BD6DD5">
                              <w:rPr>
                                <w:rFonts w:ascii="Times New Roman" w:hAnsi="Times New Roman" w:cs="Times New Roman"/>
                                <w:iCs/>
                                <w:color w:val="FFFFFF" w:themeColor="background1"/>
                                <w:vertAlign w:val="superscript"/>
                              </w:rPr>
                              <w:t>th</w:t>
                            </w:r>
                          </w:p>
                          <w:p w14:paraId="16C06034" w14:textId="77777777" w:rsidR="00BD6DD5" w:rsidRPr="00BD6DD5" w:rsidRDefault="00BD6DD5" w:rsidP="00BD6DD5">
                            <w:pPr>
                              <w:rPr>
                                <w:rFonts w:ascii="Times New Roman" w:hAnsi="Times New Roman" w:cs="Times New Roman"/>
                                <w:iCs/>
                                <w:color w:val="FFFFFF" w:themeColor="background1"/>
                              </w:rPr>
                            </w:pPr>
                          </w:p>
                          <w:p w14:paraId="1695947E" w14:textId="4DAFCC3A" w:rsidR="00FF0219" w:rsidRPr="00FA58B3" w:rsidRDefault="00BD6DD5" w:rsidP="00F4277D">
                            <w:pPr>
                              <w:rPr>
                                <w:rFonts w:ascii="Times New Roman" w:hAnsi="Times New Roman" w:cs="Times New Roman"/>
                                <w:iCs/>
                                <w:color w:val="FFFFFF" w:themeColor="background1"/>
                              </w:rPr>
                            </w:pPr>
                            <w:r>
                              <w:rPr>
                                <w:rFonts w:ascii="Times New Roman" w:hAnsi="Times New Roman" w:cs="Times New Roman"/>
                                <w:iCs/>
                                <w:color w:val="FFFFFF" w:themeColor="background1"/>
                              </w:rPr>
                              <w:t>*</w:t>
                            </w:r>
                            <w:r w:rsidR="00FF0219" w:rsidRPr="00FA58B3">
                              <w:rPr>
                                <w:rFonts w:ascii="Times New Roman" w:hAnsi="Times New Roman" w:cs="Times New Roman"/>
                                <w:iCs/>
                                <w:color w:val="FFFFFF" w:themeColor="background1"/>
                              </w:rPr>
                              <w:t>Schedule will be handed out at the first practice</w:t>
                            </w:r>
                          </w:p>
                          <w:p w14:paraId="51D2EB8D" w14:textId="77777777" w:rsidR="00F4277D" w:rsidRPr="00FA58B3" w:rsidRDefault="00F4277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5E53" id="Text Box 10" o:spid="_x0000_s1029" type="#_x0000_t202" style="position:absolute;margin-left:287.3pt;margin-top:13.85pt;width:252.9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" fillcolor="black [3213]" strokeweight=".5pt">
                <v:fill opacity="26214f"/>
                <v:textbox>
                  <w:txbxContent>
                    <w:p w14:paraId="3DF46CEB" w14:textId="201C7616" w:rsidR="00896DC8" w:rsidRDefault="00CA184E" w:rsidP="00FF0219">
                      <w:pPr>
                        <w:jc w:val="center"/>
                        <w:rPr>
                          <w:rFonts w:ascii="Times New Roman" w:hAnsi="Times New Roman" w:cs="Times New Roman"/>
                          <w:b/>
                          <w:bCs/>
                          <w:color w:val="FFFFFF" w:themeColor="background1"/>
                          <w:sz w:val="32"/>
                          <w:szCs w:val="32"/>
                        </w:rPr>
                      </w:pPr>
                      <w:r w:rsidRPr="00FA58B3">
                        <w:rPr>
                          <w:rFonts w:ascii="Times New Roman" w:hAnsi="Times New Roman" w:cs="Times New Roman"/>
                          <w:b/>
                          <w:bCs/>
                          <w:color w:val="FFFFFF" w:themeColor="background1"/>
                          <w:sz w:val="32"/>
                          <w:szCs w:val="32"/>
                        </w:rPr>
                        <w:t>Important Dates</w:t>
                      </w:r>
                    </w:p>
                    <w:p w14:paraId="17A5E393" w14:textId="77777777" w:rsidR="00BD6DD5" w:rsidRPr="00BD6DD5" w:rsidRDefault="00BD6DD5" w:rsidP="00FF0219">
                      <w:pPr>
                        <w:jc w:val="center"/>
                        <w:rPr>
                          <w:rFonts w:ascii="Times New Roman" w:hAnsi="Times New Roman" w:cs="Times New Roman"/>
                          <w:b/>
                          <w:bCs/>
                          <w:color w:val="FFFFFF" w:themeColor="background1"/>
                          <w:sz w:val="13"/>
                          <w:szCs w:val="13"/>
                        </w:rPr>
                      </w:pPr>
                    </w:p>
                    <w:p w14:paraId="45463A17" w14:textId="322F6AEF" w:rsidR="00BD6DD5" w:rsidRPr="00BD6DD5" w:rsidRDefault="00F4277D" w:rsidP="00F4277D">
                      <w:pPr>
                        <w:rPr>
                          <w:rFonts w:ascii="Times New Roman" w:hAnsi="Times New Roman" w:cs="Times New Roman"/>
                          <w:iCs/>
                          <w:color w:val="FFFFFF" w:themeColor="background1"/>
                          <w:vertAlign w:val="superscript"/>
                        </w:rPr>
                      </w:pPr>
                      <w:r w:rsidRPr="00FA58B3">
                        <w:rPr>
                          <w:rFonts w:ascii="Times New Roman" w:hAnsi="Times New Roman" w:cs="Times New Roman"/>
                          <w:b/>
                          <w:bCs/>
                          <w:iCs/>
                          <w:color w:val="FFFFFF" w:themeColor="background1"/>
                        </w:rPr>
                        <w:t xml:space="preserve">D1 </w:t>
                      </w:r>
                      <w:r w:rsidRPr="00FA58B3">
                        <w:rPr>
                          <w:rFonts w:ascii="Times New Roman" w:hAnsi="Times New Roman" w:cs="Times New Roman"/>
                          <w:iCs/>
                          <w:color w:val="FFFFFF" w:themeColor="background1"/>
                        </w:rPr>
                        <w:t>Skills and Drills: 1pm</w:t>
                      </w:r>
                      <w:r w:rsidR="00FF0219" w:rsidRPr="00FA58B3">
                        <w:rPr>
                          <w:rFonts w:ascii="Times New Roman" w:hAnsi="Times New Roman" w:cs="Times New Roman"/>
                          <w:iCs/>
                          <w:color w:val="FFFFFF" w:themeColor="background1"/>
                        </w:rPr>
                        <w:t>,</w:t>
                      </w:r>
                      <w:r w:rsidR="00BD6DD5">
                        <w:rPr>
                          <w:rFonts w:ascii="Times New Roman" w:hAnsi="Times New Roman" w:cs="Times New Roman"/>
                          <w:iCs/>
                          <w:color w:val="FFFFFF" w:themeColor="background1"/>
                        </w:rPr>
                        <w:t xml:space="preserve"> Sept. 8</w:t>
                      </w:r>
                      <w:r w:rsidR="00BD6DD5" w:rsidRPr="00BD6DD5">
                        <w:rPr>
                          <w:rFonts w:ascii="Times New Roman" w:hAnsi="Times New Roman" w:cs="Times New Roman"/>
                          <w:iCs/>
                          <w:color w:val="FFFFFF" w:themeColor="background1"/>
                          <w:vertAlign w:val="superscript"/>
                        </w:rPr>
                        <w:t>th</w:t>
                      </w:r>
                    </w:p>
                    <w:p w14:paraId="4CCB8919" w14:textId="60261FD9" w:rsidR="00F4277D" w:rsidRPr="00FA58B3" w:rsidRDefault="00F4277D" w:rsidP="00F4277D">
                      <w:pPr>
                        <w:rPr>
                          <w:rFonts w:ascii="Times New Roman" w:hAnsi="Times New Roman" w:cs="Times New Roman"/>
                          <w:iCs/>
                          <w:color w:val="FFFFFF" w:themeColor="background1"/>
                        </w:rPr>
                      </w:pPr>
                      <w:r w:rsidRPr="00FA58B3">
                        <w:rPr>
                          <w:rFonts w:ascii="Times New Roman" w:hAnsi="Times New Roman" w:cs="Times New Roman"/>
                          <w:b/>
                          <w:bCs/>
                          <w:iCs/>
                          <w:color w:val="FFFFFF" w:themeColor="background1"/>
                        </w:rPr>
                        <w:t>D1</w:t>
                      </w:r>
                      <w:r w:rsidRPr="00FA58B3">
                        <w:rPr>
                          <w:rFonts w:ascii="Times New Roman" w:hAnsi="Times New Roman" w:cs="Times New Roman"/>
                          <w:iCs/>
                          <w:color w:val="FFFFFF" w:themeColor="background1"/>
                        </w:rPr>
                        <w:t xml:space="preserve"> First Practice</w:t>
                      </w:r>
                      <w:r w:rsidR="00FF0219" w:rsidRPr="00FA58B3">
                        <w:rPr>
                          <w:rFonts w:ascii="Times New Roman" w:hAnsi="Times New Roman" w:cs="Times New Roman"/>
                          <w:iCs/>
                          <w:color w:val="FFFFFF" w:themeColor="background1"/>
                        </w:rPr>
                        <w:t xml:space="preserve">: </w:t>
                      </w:r>
                      <w:r w:rsidRPr="00FA58B3">
                        <w:rPr>
                          <w:rFonts w:ascii="Times New Roman" w:hAnsi="Times New Roman" w:cs="Times New Roman"/>
                          <w:iCs/>
                          <w:color w:val="FFFFFF" w:themeColor="background1"/>
                        </w:rPr>
                        <w:t>5:30-6:45</w:t>
                      </w:r>
                      <w:r w:rsidR="00FF0219" w:rsidRPr="00FA58B3">
                        <w:rPr>
                          <w:rFonts w:ascii="Times New Roman" w:hAnsi="Times New Roman" w:cs="Times New Roman"/>
                          <w:iCs/>
                          <w:color w:val="FFFFFF" w:themeColor="background1"/>
                        </w:rPr>
                        <w:t xml:space="preserve">pm, </w:t>
                      </w:r>
                      <w:r w:rsidR="00BD6DD5">
                        <w:rPr>
                          <w:rFonts w:ascii="Times New Roman" w:hAnsi="Times New Roman" w:cs="Times New Roman"/>
                          <w:iCs/>
                          <w:color w:val="FFFFFF" w:themeColor="background1"/>
                        </w:rPr>
                        <w:t>Sept. 10</w:t>
                      </w:r>
                      <w:r w:rsidR="00BD6DD5" w:rsidRPr="00BD6DD5">
                        <w:rPr>
                          <w:rFonts w:ascii="Times New Roman" w:hAnsi="Times New Roman" w:cs="Times New Roman"/>
                          <w:iCs/>
                          <w:color w:val="FFFFFF" w:themeColor="background1"/>
                          <w:vertAlign w:val="superscript"/>
                        </w:rPr>
                        <w:t>th</w:t>
                      </w:r>
                    </w:p>
                    <w:p w14:paraId="2BCF6E86" w14:textId="77777777" w:rsidR="00F4277D" w:rsidRPr="00FA58B3" w:rsidRDefault="00F4277D" w:rsidP="00F4277D">
                      <w:pPr>
                        <w:rPr>
                          <w:rFonts w:ascii="Times New Roman" w:hAnsi="Times New Roman" w:cs="Times New Roman"/>
                          <w:iCs/>
                          <w:color w:val="FFFFFF" w:themeColor="background1"/>
                        </w:rPr>
                      </w:pPr>
                    </w:p>
                    <w:p w14:paraId="4FCFCBDE" w14:textId="2AB10AB6" w:rsidR="00F4277D" w:rsidRPr="00FA58B3" w:rsidRDefault="00F4277D" w:rsidP="00F4277D">
                      <w:pPr>
                        <w:rPr>
                          <w:rFonts w:ascii="Times New Roman" w:hAnsi="Times New Roman" w:cs="Times New Roman"/>
                          <w:b/>
                          <w:bCs/>
                          <w:iCs/>
                          <w:color w:val="FFFFFF" w:themeColor="background1"/>
                        </w:rPr>
                      </w:pPr>
                      <w:r w:rsidRPr="00FA58B3">
                        <w:rPr>
                          <w:rFonts w:ascii="Times New Roman" w:hAnsi="Times New Roman" w:cs="Times New Roman"/>
                          <w:b/>
                          <w:bCs/>
                          <w:iCs/>
                          <w:color w:val="FFFFFF" w:themeColor="background1"/>
                        </w:rPr>
                        <w:t>D2</w:t>
                      </w:r>
                      <w:r w:rsidRPr="00FA58B3">
                        <w:rPr>
                          <w:rFonts w:ascii="Times New Roman" w:hAnsi="Times New Roman" w:cs="Times New Roman"/>
                          <w:iCs/>
                          <w:color w:val="FFFFFF" w:themeColor="background1"/>
                        </w:rPr>
                        <w:t xml:space="preserve"> Skills and Drills: 2pm, </w:t>
                      </w:r>
                      <w:r w:rsidR="00BD6DD5">
                        <w:rPr>
                          <w:rFonts w:ascii="Times New Roman" w:hAnsi="Times New Roman" w:cs="Times New Roman"/>
                          <w:iCs/>
                          <w:color w:val="FFFFFF" w:themeColor="background1"/>
                        </w:rPr>
                        <w:t>Sept. 8</w:t>
                      </w:r>
                      <w:r w:rsidR="00BD6DD5" w:rsidRPr="00BD6DD5">
                        <w:rPr>
                          <w:rFonts w:ascii="Times New Roman" w:hAnsi="Times New Roman" w:cs="Times New Roman"/>
                          <w:iCs/>
                          <w:color w:val="FFFFFF" w:themeColor="background1"/>
                          <w:vertAlign w:val="superscript"/>
                        </w:rPr>
                        <w:t>th</w:t>
                      </w:r>
                    </w:p>
                    <w:p w14:paraId="4EC9BAC0" w14:textId="6FB46FDF" w:rsidR="00BD6DD5" w:rsidRDefault="00F4277D" w:rsidP="00BD6DD5">
                      <w:pPr>
                        <w:rPr>
                          <w:rFonts w:ascii="Times New Roman" w:hAnsi="Times New Roman" w:cs="Times New Roman"/>
                          <w:iCs/>
                          <w:color w:val="FFFFFF" w:themeColor="background1"/>
                        </w:rPr>
                      </w:pPr>
                      <w:r w:rsidRPr="00FA58B3">
                        <w:rPr>
                          <w:rFonts w:ascii="Times New Roman" w:hAnsi="Times New Roman" w:cs="Times New Roman"/>
                          <w:b/>
                          <w:bCs/>
                          <w:iCs/>
                          <w:color w:val="FFFFFF" w:themeColor="background1"/>
                        </w:rPr>
                        <w:t xml:space="preserve">D2 </w:t>
                      </w:r>
                      <w:r w:rsidRPr="00FA58B3">
                        <w:rPr>
                          <w:rFonts w:ascii="Times New Roman" w:hAnsi="Times New Roman" w:cs="Times New Roman"/>
                          <w:iCs/>
                          <w:color w:val="FFFFFF" w:themeColor="background1"/>
                        </w:rPr>
                        <w:t>First Practice: 5:30-6:45</w:t>
                      </w:r>
                      <w:r w:rsidR="00FF0219" w:rsidRPr="00FA58B3">
                        <w:rPr>
                          <w:rFonts w:ascii="Times New Roman" w:hAnsi="Times New Roman" w:cs="Times New Roman"/>
                          <w:iCs/>
                          <w:color w:val="FFFFFF" w:themeColor="background1"/>
                        </w:rPr>
                        <w:t xml:space="preserve">pm, </w:t>
                      </w:r>
                      <w:r w:rsidR="00BD6DD5">
                        <w:rPr>
                          <w:rFonts w:ascii="Times New Roman" w:hAnsi="Times New Roman" w:cs="Times New Roman"/>
                          <w:iCs/>
                          <w:color w:val="FFFFFF" w:themeColor="background1"/>
                        </w:rPr>
                        <w:t>Sept. 12</w:t>
                      </w:r>
                      <w:r w:rsidR="00BD6DD5" w:rsidRPr="00BD6DD5">
                        <w:rPr>
                          <w:rFonts w:ascii="Times New Roman" w:hAnsi="Times New Roman" w:cs="Times New Roman"/>
                          <w:iCs/>
                          <w:color w:val="FFFFFF" w:themeColor="background1"/>
                          <w:vertAlign w:val="superscript"/>
                        </w:rPr>
                        <w:t>th</w:t>
                      </w:r>
                    </w:p>
                    <w:p w14:paraId="16C06034" w14:textId="77777777" w:rsidR="00BD6DD5" w:rsidRPr="00BD6DD5" w:rsidRDefault="00BD6DD5" w:rsidP="00BD6DD5">
                      <w:pPr>
                        <w:rPr>
                          <w:rFonts w:ascii="Times New Roman" w:hAnsi="Times New Roman" w:cs="Times New Roman"/>
                          <w:iCs/>
                          <w:color w:val="FFFFFF" w:themeColor="background1"/>
                        </w:rPr>
                      </w:pPr>
                    </w:p>
                    <w:p w14:paraId="1695947E" w14:textId="4DAFCC3A" w:rsidR="00FF0219" w:rsidRPr="00FA58B3" w:rsidRDefault="00BD6DD5" w:rsidP="00F4277D">
                      <w:pPr>
                        <w:rPr>
                          <w:rFonts w:ascii="Times New Roman" w:hAnsi="Times New Roman" w:cs="Times New Roman"/>
                          <w:iCs/>
                          <w:color w:val="FFFFFF" w:themeColor="background1"/>
                        </w:rPr>
                      </w:pPr>
                      <w:r>
                        <w:rPr>
                          <w:rFonts w:ascii="Times New Roman" w:hAnsi="Times New Roman" w:cs="Times New Roman"/>
                          <w:iCs/>
                          <w:color w:val="FFFFFF" w:themeColor="background1"/>
                        </w:rPr>
                        <w:t>*</w:t>
                      </w:r>
                      <w:r w:rsidR="00FF0219" w:rsidRPr="00FA58B3">
                        <w:rPr>
                          <w:rFonts w:ascii="Times New Roman" w:hAnsi="Times New Roman" w:cs="Times New Roman"/>
                          <w:iCs/>
                          <w:color w:val="FFFFFF" w:themeColor="background1"/>
                        </w:rPr>
                        <w:t>Schedule will be handed out at the first practice</w:t>
                      </w:r>
                    </w:p>
                    <w:p w14:paraId="51D2EB8D" w14:textId="77777777" w:rsidR="00F4277D" w:rsidRPr="00FA58B3" w:rsidRDefault="00F4277D">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8A7330" wp14:editId="2B68672A">
                <wp:simplePos x="0" y="0"/>
                <wp:positionH relativeFrom="column">
                  <wp:posOffset>59690</wp:posOffset>
                </wp:positionH>
                <wp:positionV relativeFrom="paragraph">
                  <wp:posOffset>175472</wp:posOffset>
                </wp:positionV>
                <wp:extent cx="3211830" cy="1803400"/>
                <wp:effectExtent l="0" t="0" r="1270" b="0"/>
                <wp:wrapNone/>
                <wp:docPr id="1716215716" name="Text Box 11"/>
                <wp:cNvGraphicFramePr/>
                <a:graphic xmlns:a="http://schemas.openxmlformats.org/drawingml/2006/main">
                  <a:graphicData uri="http://schemas.microsoft.com/office/word/2010/wordprocessingShape">
                    <wps:wsp>
                      <wps:cNvSpPr txBox="1"/>
                      <wps:spPr>
                        <a:xfrm>
                          <a:off x="0" y="0"/>
                          <a:ext cx="3211830" cy="1803400"/>
                        </a:xfrm>
                        <a:prstGeom prst="rect">
                          <a:avLst/>
                        </a:prstGeom>
                        <a:solidFill>
                          <a:schemeClr val="tx1">
                            <a:alpha val="40000"/>
                          </a:schemeClr>
                        </a:solidFill>
                        <a:ln w="6350">
                          <a:noFill/>
                        </a:ln>
                      </wps:spPr>
                      <wps:txbx>
                        <w:txbxContent>
                          <w:p w14:paraId="6E7AD6BF" w14:textId="26E70E82" w:rsidR="001B5C86" w:rsidRPr="00FA58B3" w:rsidRDefault="001B5C86" w:rsidP="001B5C86">
                            <w:pPr>
                              <w:jc w:val="center"/>
                              <w:rPr>
                                <w:rFonts w:ascii="Times New Roman" w:hAnsi="Times New Roman" w:cs="Times New Roman"/>
                                <w:b/>
                                <w:bCs/>
                                <w:color w:val="FFFFFF" w:themeColor="background1"/>
                                <w:sz w:val="32"/>
                                <w:szCs w:val="32"/>
                              </w:rPr>
                            </w:pPr>
                            <w:r w:rsidRPr="00FA58B3">
                              <w:rPr>
                                <w:rFonts w:ascii="Times New Roman" w:hAnsi="Times New Roman" w:cs="Times New Roman"/>
                                <w:b/>
                                <w:bCs/>
                                <w:color w:val="FFFFFF" w:themeColor="background1"/>
                                <w:sz w:val="32"/>
                                <w:szCs w:val="32"/>
                              </w:rPr>
                              <w:t xml:space="preserve">Register online at </w:t>
                            </w:r>
                            <w:r w:rsidRPr="00FA58B3">
                              <w:rPr>
                                <w:rFonts w:ascii="Times New Roman" w:hAnsi="Times New Roman" w:cs="Times New Roman"/>
                                <w:b/>
                                <w:bCs/>
                                <w:color w:val="FFFFFF" w:themeColor="background1"/>
                                <w:sz w:val="32"/>
                                <w:szCs w:val="32"/>
                                <w:u w:val="single"/>
                              </w:rPr>
                              <w:t>Farmingtonme.myrec.com</w:t>
                            </w:r>
                          </w:p>
                          <w:p w14:paraId="0DF17983" w14:textId="52182D3B" w:rsidR="001B5C86" w:rsidRPr="00FA58B3" w:rsidRDefault="001B5C86" w:rsidP="001B5C86">
                            <w:pPr>
                              <w:jc w:val="center"/>
                              <w:rPr>
                                <w:rFonts w:ascii="Times New Roman" w:hAnsi="Times New Roman" w:cs="Times New Roman"/>
                                <w:color w:val="FFFFFF" w:themeColor="background1"/>
                                <w:sz w:val="32"/>
                                <w:szCs w:val="32"/>
                              </w:rPr>
                            </w:pPr>
                            <w:r w:rsidRPr="00FA58B3">
                              <w:rPr>
                                <w:rFonts w:ascii="Times New Roman" w:hAnsi="Times New Roman" w:cs="Times New Roman"/>
                                <w:color w:val="FFFFFF" w:themeColor="background1"/>
                                <w:sz w:val="32"/>
                                <w:szCs w:val="32"/>
                              </w:rPr>
                              <w:t xml:space="preserve">Registration </w:t>
                            </w:r>
                            <w:r w:rsidR="00FA58B3">
                              <w:rPr>
                                <w:rFonts w:ascii="Times New Roman" w:hAnsi="Times New Roman" w:cs="Times New Roman"/>
                                <w:color w:val="FFFFFF" w:themeColor="background1"/>
                                <w:sz w:val="32"/>
                                <w:szCs w:val="32"/>
                              </w:rPr>
                              <w:t>Deadline:</w:t>
                            </w:r>
                            <w:r w:rsidRPr="00FA58B3">
                              <w:rPr>
                                <w:rFonts w:ascii="Times New Roman" w:hAnsi="Times New Roman" w:cs="Times New Roman"/>
                                <w:color w:val="FFFFFF" w:themeColor="background1"/>
                                <w:sz w:val="32"/>
                                <w:szCs w:val="32"/>
                              </w:rPr>
                              <w:t xml:space="preserve"> Sept</w:t>
                            </w:r>
                            <w:r w:rsidR="00FA58B3">
                              <w:rPr>
                                <w:rFonts w:ascii="Times New Roman" w:hAnsi="Times New Roman" w:cs="Times New Roman"/>
                                <w:color w:val="FFFFFF" w:themeColor="background1"/>
                                <w:sz w:val="32"/>
                                <w:szCs w:val="32"/>
                              </w:rPr>
                              <w:t xml:space="preserve">. </w:t>
                            </w:r>
                            <w:r w:rsidRPr="00FA58B3">
                              <w:rPr>
                                <w:rFonts w:ascii="Times New Roman" w:hAnsi="Times New Roman" w:cs="Times New Roman"/>
                                <w:color w:val="FFFFFF" w:themeColor="background1"/>
                                <w:sz w:val="32"/>
                                <w:szCs w:val="32"/>
                              </w:rPr>
                              <w:t>5</w:t>
                            </w:r>
                            <w:r w:rsidR="00FA58B3" w:rsidRPr="00FA58B3">
                              <w:rPr>
                                <w:rFonts w:ascii="Times New Roman" w:hAnsi="Times New Roman" w:cs="Times New Roman"/>
                                <w:color w:val="FFFFFF" w:themeColor="background1"/>
                                <w:sz w:val="32"/>
                                <w:szCs w:val="32"/>
                                <w:vertAlign w:val="superscript"/>
                              </w:rPr>
                              <w:t>th</w:t>
                            </w:r>
                          </w:p>
                          <w:p w14:paraId="19ADC130" w14:textId="77777777" w:rsidR="001B5C86" w:rsidRPr="00FA58B3" w:rsidRDefault="001B5C86" w:rsidP="001B5C86">
                            <w:pPr>
                              <w:jc w:val="center"/>
                              <w:rPr>
                                <w:rFonts w:ascii="Times New Roman" w:hAnsi="Times New Roman" w:cs="Times New Roman"/>
                                <w:color w:val="FFFFFF" w:themeColor="background1"/>
                              </w:rPr>
                            </w:pPr>
                          </w:p>
                          <w:p w14:paraId="590AF310" w14:textId="3F5DE27F" w:rsidR="001B5C86" w:rsidRPr="00A627F5" w:rsidRDefault="00C23BB4" w:rsidP="001B5C86">
                            <w:pPr>
                              <w:jc w:val="center"/>
                              <w:rPr>
                                <w:rFonts w:ascii="Chalkboard SE" w:hAnsi="Chalkboard SE" w:cs="Times New Roman"/>
                                <w:color w:val="FFFFFF" w:themeColor="background1"/>
                                <w:sz w:val="28"/>
                                <w:szCs w:val="28"/>
                              </w:rPr>
                            </w:pPr>
                            <w:r w:rsidRPr="00A627F5">
                              <w:rPr>
                                <w:rFonts w:ascii="Chalkboard SE" w:hAnsi="Chalkboard SE" w:cs="Times New Roman"/>
                                <w:color w:val="FFFFFF" w:themeColor="background1"/>
                                <w:sz w:val="28"/>
                                <w:szCs w:val="28"/>
                              </w:rPr>
                              <w:t xml:space="preserve">Farmington </w:t>
                            </w:r>
                            <w:r w:rsidR="001B5C86" w:rsidRPr="00A627F5">
                              <w:rPr>
                                <w:rFonts w:ascii="Chalkboard SE" w:hAnsi="Chalkboard SE" w:cs="Times New Roman"/>
                                <w:color w:val="FFFFFF" w:themeColor="background1"/>
                                <w:sz w:val="28"/>
                                <w:szCs w:val="28"/>
                              </w:rPr>
                              <w:t>Resident</w:t>
                            </w:r>
                            <w:r w:rsidRPr="00A627F5">
                              <w:rPr>
                                <w:rFonts w:ascii="Chalkboard SE" w:hAnsi="Chalkboard SE" w:cs="Times New Roman"/>
                                <w:color w:val="FFFFFF" w:themeColor="background1"/>
                                <w:sz w:val="28"/>
                                <w:szCs w:val="28"/>
                              </w:rPr>
                              <w:t xml:space="preserve"> </w:t>
                            </w:r>
                            <w:r w:rsidR="001B5C86" w:rsidRPr="00A627F5">
                              <w:rPr>
                                <w:rFonts w:ascii="Chalkboard SE" w:hAnsi="Chalkboard SE" w:cs="Times New Roman"/>
                                <w:color w:val="FFFFFF" w:themeColor="background1"/>
                                <w:sz w:val="28"/>
                                <w:szCs w:val="28"/>
                              </w:rPr>
                              <w:t>- $40.00</w:t>
                            </w:r>
                          </w:p>
                          <w:p w14:paraId="6F5258E0" w14:textId="77777777" w:rsidR="00C23BB4" w:rsidRPr="00A627F5" w:rsidRDefault="001B5C86" w:rsidP="00C23BB4">
                            <w:pPr>
                              <w:jc w:val="center"/>
                              <w:rPr>
                                <w:rFonts w:ascii="Chalkboard SE" w:hAnsi="Chalkboard SE" w:cs="Times New Roman"/>
                                <w:color w:val="FFFFFF" w:themeColor="background1"/>
                                <w:sz w:val="28"/>
                                <w:szCs w:val="28"/>
                              </w:rPr>
                            </w:pPr>
                            <w:r w:rsidRPr="00A627F5">
                              <w:rPr>
                                <w:rFonts w:ascii="Chalkboard SE" w:hAnsi="Chalkboard SE" w:cs="Times New Roman"/>
                                <w:color w:val="FFFFFF" w:themeColor="background1"/>
                                <w:sz w:val="28"/>
                                <w:szCs w:val="28"/>
                              </w:rPr>
                              <w:t>Non-Resident</w:t>
                            </w:r>
                            <w:r w:rsidR="00C23BB4" w:rsidRPr="00A627F5">
                              <w:rPr>
                                <w:rFonts w:ascii="Chalkboard SE" w:hAnsi="Chalkboard SE" w:cs="Times New Roman"/>
                                <w:color w:val="FFFFFF" w:themeColor="background1"/>
                                <w:sz w:val="28"/>
                                <w:szCs w:val="28"/>
                              </w:rPr>
                              <w:t xml:space="preserve"> </w:t>
                            </w:r>
                            <w:r w:rsidRPr="00A627F5">
                              <w:rPr>
                                <w:rFonts w:ascii="Chalkboard SE" w:hAnsi="Chalkboard SE" w:cs="Times New Roman"/>
                                <w:color w:val="FFFFFF" w:themeColor="background1"/>
                                <w:sz w:val="28"/>
                                <w:szCs w:val="28"/>
                              </w:rPr>
                              <w:t xml:space="preserve">- $50.00 </w:t>
                            </w:r>
                          </w:p>
                          <w:p w14:paraId="61E83E88" w14:textId="77777777" w:rsidR="00C23BB4" w:rsidRPr="00A627F5" w:rsidRDefault="00C23BB4" w:rsidP="00C23BB4">
                            <w:pPr>
                              <w:jc w:val="center"/>
                              <w:rPr>
                                <w:rFonts w:ascii="Times New Roman" w:hAnsi="Times New Roman" w:cs="Times New Roman"/>
                                <w:color w:val="FFFFFF" w:themeColor="background1"/>
                                <w:sz w:val="18"/>
                                <w:szCs w:val="18"/>
                              </w:rPr>
                            </w:pPr>
                          </w:p>
                          <w:p w14:paraId="69136A93" w14:textId="0FC70A71" w:rsidR="001B5C86" w:rsidRPr="00FA58B3" w:rsidRDefault="00C23BB4" w:rsidP="00C23BB4">
                            <w:pPr>
                              <w:jc w:val="center"/>
                              <w:rPr>
                                <w:rFonts w:ascii="Times New Roman" w:hAnsi="Times New Roman" w:cs="Times New Roman"/>
                                <w:color w:val="FFFFFF" w:themeColor="background1"/>
                              </w:rPr>
                            </w:pPr>
                            <w:r w:rsidRPr="00FA58B3">
                              <w:rPr>
                                <w:rFonts w:ascii="Times New Roman" w:hAnsi="Times New Roman" w:cs="Times New Roman"/>
                                <w:color w:val="FFFFFF" w:themeColor="background1"/>
                              </w:rPr>
                              <w:t>(Prices i</w:t>
                            </w:r>
                            <w:r w:rsidR="001B5C86" w:rsidRPr="00FA58B3">
                              <w:rPr>
                                <w:rFonts w:ascii="Times New Roman" w:hAnsi="Times New Roman" w:cs="Times New Roman"/>
                                <w:color w:val="FFFFFF" w:themeColor="background1"/>
                              </w:rPr>
                              <w:t>nclude jersey fee</w:t>
                            </w:r>
                            <w:r w:rsidRPr="00FA58B3">
                              <w:rPr>
                                <w:rFonts w:ascii="Times New Roman"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7330" id="Text Box 11" o:spid="_x0000_s1030" type="#_x0000_t202" style="position:absolute;margin-left:4.7pt;margin-top:13.8pt;width:252.9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" fillcolor="black [3213]" stroked="f" strokeweight=".5pt">
                <v:fill opacity="26214f"/>
                <v:textbox>
                  <w:txbxContent>
                    <w:p w14:paraId="6E7AD6BF" w14:textId="26E70E82" w:rsidR="001B5C86" w:rsidRPr="00FA58B3" w:rsidRDefault="001B5C86" w:rsidP="001B5C86">
                      <w:pPr>
                        <w:jc w:val="center"/>
                        <w:rPr>
                          <w:rFonts w:ascii="Times New Roman" w:hAnsi="Times New Roman" w:cs="Times New Roman"/>
                          <w:b/>
                          <w:bCs/>
                          <w:color w:val="FFFFFF" w:themeColor="background1"/>
                          <w:sz w:val="32"/>
                          <w:szCs w:val="32"/>
                        </w:rPr>
                      </w:pPr>
                      <w:r w:rsidRPr="00FA58B3">
                        <w:rPr>
                          <w:rFonts w:ascii="Times New Roman" w:hAnsi="Times New Roman" w:cs="Times New Roman"/>
                          <w:b/>
                          <w:bCs/>
                          <w:color w:val="FFFFFF" w:themeColor="background1"/>
                          <w:sz w:val="32"/>
                          <w:szCs w:val="32"/>
                        </w:rPr>
                        <w:t xml:space="preserve">Register online at </w:t>
                      </w:r>
                      <w:r w:rsidRPr="00FA58B3">
                        <w:rPr>
                          <w:rFonts w:ascii="Times New Roman" w:hAnsi="Times New Roman" w:cs="Times New Roman"/>
                          <w:b/>
                          <w:bCs/>
                          <w:color w:val="FFFFFF" w:themeColor="background1"/>
                          <w:sz w:val="32"/>
                          <w:szCs w:val="32"/>
                          <w:u w:val="single"/>
                        </w:rPr>
                        <w:t>Farmingtonme.myrec.com</w:t>
                      </w:r>
                    </w:p>
                    <w:p w14:paraId="0DF17983" w14:textId="52182D3B" w:rsidR="001B5C86" w:rsidRPr="00FA58B3" w:rsidRDefault="001B5C86" w:rsidP="001B5C86">
                      <w:pPr>
                        <w:jc w:val="center"/>
                        <w:rPr>
                          <w:rFonts w:ascii="Times New Roman" w:hAnsi="Times New Roman" w:cs="Times New Roman"/>
                          <w:color w:val="FFFFFF" w:themeColor="background1"/>
                          <w:sz w:val="32"/>
                          <w:szCs w:val="32"/>
                        </w:rPr>
                      </w:pPr>
                      <w:r w:rsidRPr="00FA58B3">
                        <w:rPr>
                          <w:rFonts w:ascii="Times New Roman" w:hAnsi="Times New Roman" w:cs="Times New Roman"/>
                          <w:color w:val="FFFFFF" w:themeColor="background1"/>
                          <w:sz w:val="32"/>
                          <w:szCs w:val="32"/>
                        </w:rPr>
                        <w:t xml:space="preserve">Registration </w:t>
                      </w:r>
                      <w:r w:rsidR="00FA58B3">
                        <w:rPr>
                          <w:rFonts w:ascii="Times New Roman" w:hAnsi="Times New Roman" w:cs="Times New Roman"/>
                          <w:color w:val="FFFFFF" w:themeColor="background1"/>
                          <w:sz w:val="32"/>
                          <w:szCs w:val="32"/>
                        </w:rPr>
                        <w:t>Deadline:</w:t>
                      </w:r>
                      <w:r w:rsidRPr="00FA58B3">
                        <w:rPr>
                          <w:rFonts w:ascii="Times New Roman" w:hAnsi="Times New Roman" w:cs="Times New Roman"/>
                          <w:color w:val="FFFFFF" w:themeColor="background1"/>
                          <w:sz w:val="32"/>
                          <w:szCs w:val="32"/>
                        </w:rPr>
                        <w:t xml:space="preserve"> Sept</w:t>
                      </w:r>
                      <w:r w:rsidR="00FA58B3">
                        <w:rPr>
                          <w:rFonts w:ascii="Times New Roman" w:hAnsi="Times New Roman" w:cs="Times New Roman"/>
                          <w:color w:val="FFFFFF" w:themeColor="background1"/>
                          <w:sz w:val="32"/>
                          <w:szCs w:val="32"/>
                        </w:rPr>
                        <w:t xml:space="preserve">. </w:t>
                      </w:r>
                      <w:r w:rsidRPr="00FA58B3">
                        <w:rPr>
                          <w:rFonts w:ascii="Times New Roman" w:hAnsi="Times New Roman" w:cs="Times New Roman"/>
                          <w:color w:val="FFFFFF" w:themeColor="background1"/>
                          <w:sz w:val="32"/>
                          <w:szCs w:val="32"/>
                        </w:rPr>
                        <w:t>5</w:t>
                      </w:r>
                      <w:r w:rsidR="00FA58B3" w:rsidRPr="00FA58B3">
                        <w:rPr>
                          <w:rFonts w:ascii="Times New Roman" w:hAnsi="Times New Roman" w:cs="Times New Roman"/>
                          <w:color w:val="FFFFFF" w:themeColor="background1"/>
                          <w:sz w:val="32"/>
                          <w:szCs w:val="32"/>
                          <w:vertAlign w:val="superscript"/>
                        </w:rPr>
                        <w:t>th</w:t>
                      </w:r>
                    </w:p>
                    <w:p w14:paraId="19ADC130" w14:textId="77777777" w:rsidR="001B5C86" w:rsidRPr="00FA58B3" w:rsidRDefault="001B5C86" w:rsidP="001B5C86">
                      <w:pPr>
                        <w:jc w:val="center"/>
                        <w:rPr>
                          <w:rFonts w:ascii="Times New Roman" w:hAnsi="Times New Roman" w:cs="Times New Roman"/>
                          <w:color w:val="FFFFFF" w:themeColor="background1"/>
                        </w:rPr>
                      </w:pPr>
                    </w:p>
                    <w:p w14:paraId="590AF310" w14:textId="3F5DE27F" w:rsidR="001B5C86" w:rsidRPr="00A627F5" w:rsidRDefault="00C23BB4" w:rsidP="001B5C86">
                      <w:pPr>
                        <w:jc w:val="center"/>
                        <w:rPr>
                          <w:rFonts w:ascii="Chalkboard SE" w:hAnsi="Chalkboard SE" w:cs="Times New Roman"/>
                          <w:color w:val="FFFFFF" w:themeColor="background1"/>
                          <w:sz w:val="28"/>
                          <w:szCs w:val="28"/>
                        </w:rPr>
                      </w:pPr>
                      <w:r w:rsidRPr="00A627F5">
                        <w:rPr>
                          <w:rFonts w:ascii="Chalkboard SE" w:hAnsi="Chalkboard SE" w:cs="Times New Roman"/>
                          <w:color w:val="FFFFFF" w:themeColor="background1"/>
                          <w:sz w:val="28"/>
                          <w:szCs w:val="28"/>
                        </w:rPr>
                        <w:t xml:space="preserve">Farmington </w:t>
                      </w:r>
                      <w:r w:rsidR="001B5C86" w:rsidRPr="00A627F5">
                        <w:rPr>
                          <w:rFonts w:ascii="Chalkboard SE" w:hAnsi="Chalkboard SE" w:cs="Times New Roman"/>
                          <w:color w:val="FFFFFF" w:themeColor="background1"/>
                          <w:sz w:val="28"/>
                          <w:szCs w:val="28"/>
                        </w:rPr>
                        <w:t>Resident</w:t>
                      </w:r>
                      <w:r w:rsidRPr="00A627F5">
                        <w:rPr>
                          <w:rFonts w:ascii="Chalkboard SE" w:hAnsi="Chalkboard SE" w:cs="Times New Roman"/>
                          <w:color w:val="FFFFFF" w:themeColor="background1"/>
                          <w:sz w:val="28"/>
                          <w:szCs w:val="28"/>
                        </w:rPr>
                        <w:t xml:space="preserve"> </w:t>
                      </w:r>
                      <w:r w:rsidR="001B5C86" w:rsidRPr="00A627F5">
                        <w:rPr>
                          <w:rFonts w:ascii="Chalkboard SE" w:hAnsi="Chalkboard SE" w:cs="Times New Roman"/>
                          <w:color w:val="FFFFFF" w:themeColor="background1"/>
                          <w:sz w:val="28"/>
                          <w:szCs w:val="28"/>
                        </w:rPr>
                        <w:t>- $40.00</w:t>
                      </w:r>
                    </w:p>
                    <w:p w14:paraId="6F5258E0" w14:textId="77777777" w:rsidR="00C23BB4" w:rsidRPr="00A627F5" w:rsidRDefault="001B5C86" w:rsidP="00C23BB4">
                      <w:pPr>
                        <w:jc w:val="center"/>
                        <w:rPr>
                          <w:rFonts w:ascii="Chalkboard SE" w:hAnsi="Chalkboard SE" w:cs="Times New Roman"/>
                          <w:color w:val="FFFFFF" w:themeColor="background1"/>
                          <w:sz w:val="28"/>
                          <w:szCs w:val="28"/>
                        </w:rPr>
                      </w:pPr>
                      <w:r w:rsidRPr="00A627F5">
                        <w:rPr>
                          <w:rFonts w:ascii="Chalkboard SE" w:hAnsi="Chalkboard SE" w:cs="Times New Roman"/>
                          <w:color w:val="FFFFFF" w:themeColor="background1"/>
                          <w:sz w:val="28"/>
                          <w:szCs w:val="28"/>
                        </w:rPr>
                        <w:t>Non-Resident</w:t>
                      </w:r>
                      <w:r w:rsidR="00C23BB4" w:rsidRPr="00A627F5">
                        <w:rPr>
                          <w:rFonts w:ascii="Chalkboard SE" w:hAnsi="Chalkboard SE" w:cs="Times New Roman"/>
                          <w:color w:val="FFFFFF" w:themeColor="background1"/>
                          <w:sz w:val="28"/>
                          <w:szCs w:val="28"/>
                        </w:rPr>
                        <w:t xml:space="preserve"> </w:t>
                      </w:r>
                      <w:r w:rsidRPr="00A627F5">
                        <w:rPr>
                          <w:rFonts w:ascii="Chalkboard SE" w:hAnsi="Chalkboard SE" w:cs="Times New Roman"/>
                          <w:color w:val="FFFFFF" w:themeColor="background1"/>
                          <w:sz w:val="28"/>
                          <w:szCs w:val="28"/>
                        </w:rPr>
                        <w:t xml:space="preserve">- $50.00 </w:t>
                      </w:r>
                    </w:p>
                    <w:p w14:paraId="61E83E88" w14:textId="77777777" w:rsidR="00C23BB4" w:rsidRPr="00A627F5" w:rsidRDefault="00C23BB4" w:rsidP="00C23BB4">
                      <w:pPr>
                        <w:jc w:val="center"/>
                        <w:rPr>
                          <w:rFonts w:ascii="Times New Roman" w:hAnsi="Times New Roman" w:cs="Times New Roman"/>
                          <w:color w:val="FFFFFF" w:themeColor="background1"/>
                          <w:sz w:val="18"/>
                          <w:szCs w:val="18"/>
                        </w:rPr>
                      </w:pPr>
                    </w:p>
                    <w:p w14:paraId="69136A93" w14:textId="0FC70A71" w:rsidR="001B5C86" w:rsidRPr="00FA58B3" w:rsidRDefault="00C23BB4" w:rsidP="00C23BB4">
                      <w:pPr>
                        <w:jc w:val="center"/>
                        <w:rPr>
                          <w:rFonts w:ascii="Times New Roman" w:hAnsi="Times New Roman" w:cs="Times New Roman"/>
                          <w:color w:val="FFFFFF" w:themeColor="background1"/>
                        </w:rPr>
                      </w:pPr>
                      <w:r w:rsidRPr="00FA58B3">
                        <w:rPr>
                          <w:rFonts w:ascii="Times New Roman" w:hAnsi="Times New Roman" w:cs="Times New Roman"/>
                          <w:color w:val="FFFFFF" w:themeColor="background1"/>
                        </w:rPr>
                        <w:t>(Prices i</w:t>
                      </w:r>
                      <w:r w:rsidR="001B5C86" w:rsidRPr="00FA58B3">
                        <w:rPr>
                          <w:rFonts w:ascii="Times New Roman" w:hAnsi="Times New Roman" w:cs="Times New Roman"/>
                          <w:color w:val="FFFFFF" w:themeColor="background1"/>
                        </w:rPr>
                        <w:t>nclude jersey fee</w:t>
                      </w:r>
                      <w:r w:rsidRPr="00FA58B3">
                        <w:rPr>
                          <w:rFonts w:ascii="Times New Roman" w:hAnsi="Times New Roman" w:cs="Times New Roman"/>
                          <w:color w:val="FFFFFF" w:themeColor="background1"/>
                        </w:rPr>
                        <w:t>)</w:t>
                      </w:r>
                    </w:p>
                  </w:txbxContent>
                </v:textbox>
              </v:shape>
            </w:pict>
          </mc:Fallback>
        </mc:AlternateContent>
      </w:r>
    </w:p>
    <w:p w14:paraId="109CE6E6" w14:textId="04956804" w:rsidR="00E84BF2" w:rsidRDefault="00E84BF2"/>
    <w:p w14:paraId="76DED615" w14:textId="0ABDCC97" w:rsidR="00E84BF2" w:rsidRDefault="00E84BF2"/>
    <w:p w14:paraId="59006E2D" w14:textId="47078511" w:rsidR="00E84BF2" w:rsidRDefault="00E84BF2"/>
    <w:p w14:paraId="1F9EE9FB" w14:textId="16BD1766" w:rsidR="00E84BF2" w:rsidRDefault="00E84BF2"/>
    <w:p w14:paraId="738135C3" w14:textId="31D83AEE" w:rsidR="00E84BF2" w:rsidRDefault="00E84BF2"/>
    <w:p w14:paraId="5942E9C0" w14:textId="2FA1F288" w:rsidR="00E84BF2" w:rsidRDefault="00E84BF2"/>
    <w:p w14:paraId="7956076E" w14:textId="6C661FE1" w:rsidR="00E84BF2" w:rsidRDefault="00E84BF2"/>
    <w:p w14:paraId="546C3913" w14:textId="18091457" w:rsidR="00E84BF2" w:rsidRDefault="00E84BF2"/>
    <w:p w14:paraId="7C5C1E6A" w14:textId="02A9F00A" w:rsidR="00E84BF2" w:rsidRDefault="00E84BF2"/>
    <w:p w14:paraId="44AC16E2" w14:textId="2157D607" w:rsidR="00E84BF2" w:rsidRDefault="003A1F77">
      <w:r>
        <w:rPr>
          <w:noProof/>
        </w:rPr>
        <mc:AlternateContent>
          <mc:Choice Requires="wps">
            <w:drawing>
              <wp:anchor distT="0" distB="0" distL="114300" distR="114300" simplePos="0" relativeHeight="251682816" behindDoc="0" locked="0" layoutInCell="1" allowOverlap="1" wp14:anchorId="4A451535" wp14:editId="6A65EA72">
                <wp:simplePos x="0" y="0"/>
                <wp:positionH relativeFrom="column">
                  <wp:posOffset>-169333</wp:posOffset>
                </wp:positionH>
                <wp:positionV relativeFrom="paragraph">
                  <wp:posOffset>237490</wp:posOffset>
                </wp:positionV>
                <wp:extent cx="7246620" cy="871855"/>
                <wp:effectExtent l="0" t="0" r="5080" b="4445"/>
                <wp:wrapNone/>
                <wp:docPr id="489547536" name="Text Box 8"/>
                <wp:cNvGraphicFramePr/>
                <a:graphic xmlns:a="http://schemas.openxmlformats.org/drawingml/2006/main">
                  <a:graphicData uri="http://schemas.microsoft.com/office/word/2010/wordprocessingShape">
                    <wps:wsp>
                      <wps:cNvSpPr txBox="1"/>
                      <wps:spPr>
                        <a:xfrm>
                          <a:off x="0" y="0"/>
                          <a:ext cx="7246620" cy="871855"/>
                        </a:xfrm>
                        <a:prstGeom prst="rect">
                          <a:avLst/>
                        </a:prstGeom>
                        <a:solidFill>
                          <a:sysClr val="windowText" lastClr="000000">
                            <a:alpha val="40000"/>
                          </a:sysClr>
                        </a:solidFill>
                        <a:ln w="6350">
                          <a:noFill/>
                        </a:ln>
                      </wps:spPr>
                      <wps:txbx>
                        <w:txbxContent>
                          <w:p w14:paraId="769CD810" w14:textId="0FC7C792" w:rsidR="005745B6" w:rsidRPr="003A1F77" w:rsidRDefault="005745B6" w:rsidP="005745B6">
                            <w:pPr>
                              <w:rPr>
                                <w:rFonts w:ascii="Chalkboard SE" w:hAnsi="Chalkboard SE" w:cs="Times New Roman"/>
                                <w:b/>
                                <w:bCs/>
                                <w:color w:val="FFFFFF" w:themeColor="background1"/>
                                <w:sz w:val="20"/>
                                <w:szCs w:val="20"/>
                                <w:shd w:val="clear" w:color="auto" w:fill="FFFFFF"/>
                              </w:rPr>
                            </w:pPr>
                            <w:r w:rsidRPr="003A1F77">
                              <w:rPr>
                                <w:rFonts w:ascii="Chalkboard SE" w:hAnsi="Chalkboard SE" w:cs="Times New Roman"/>
                                <w:b/>
                                <w:bCs/>
                                <w:color w:val="FFFFFF" w:themeColor="background1"/>
                                <w:sz w:val="20"/>
                                <w:szCs w:val="20"/>
                              </w:rPr>
                              <w:t xml:space="preserve">Games will be played on Sunday afternoons at </w:t>
                            </w:r>
                            <w:proofErr w:type="spellStart"/>
                            <w:r w:rsidRPr="003A1F77">
                              <w:rPr>
                                <w:rFonts w:ascii="Chalkboard SE" w:hAnsi="Chalkboard SE" w:cs="Times New Roman"/>
                                <w:b/>
                                <w:bCs/>
                                <w:color w:val="FFFFFF" w:themeColor="background1"/>
                                <w:sz w:val="20"/>
                                <w:szCs w:val="20"/>
                              </w:rPr>
                              <w:t>Hippach</w:t>
                            </w:r>
                            <w:proofErr w:type="spellEnd"/>
                            <w:r w:rsidRPr="003A1F77">
                              <w:rPr>
                                <w:rFonts w:ascii="Chalkboard SE" w:hAnsi="Chalkboard SE" w:cs="Times New Roman"/>
                                <w:b/>
                                <w:bCs/>
                                <w:color w:val="FFFFFF" w:themeColor="background1"/>
                                <w:sz w:val="20"/>
                                <w:szCs w:val="20"/>
                              </w:rPr>
                              <w:t xml:space="preserve"> </w:t>
                            </w:r>
                            <w:r w:rsidR="00C23BB4" w:rsidRPr="003A1F77">
                              <w:rPr>
                                <w:rFonts w:ascii="Chalkboard SE" w:hAnsi="Chalkboard SE" w:cs="Times New Roman"/>
                                <w:b/>
                                <w:bCs/>
                                <w:color w:val="FFFFFF" w:themeColor="background1"/>
                                <w:sz w:val="20"/>
                                <w:szCs w:val="20"/>
                              </w:rPr>
                              <w:t>Field,</w:t>
                            </w:r>
                            <w:r w:rsidRPr="003A1F77">
                              <w:rPr>
                                <w:rFonts w:ascii="Chalkboard SE" w:hAnsi="Chalkboard SE" w:cs="Times New Roman"/>
                                <w:b/>
                                <w:bCs/>
                                <w:color w:val="FFFFFF" w:themeColor="background1"/>
                                <w:sz w:val="20"/>
                                <w:szCs w:val="20"/>
                              </w:rPr>
                              <w:t xml:space="preserve"> and practices will be held weekday evenings at </w:t>
                            </w:r>
                            <w:proofErr w:type="spellStart"/>
                            <w:r w:rsidRPr="003A1F77">
                              <w:rPr>
                                <w:rFonts w:ascii="Chalkboard SE" w:hAnsi="Chalkboard SE" w:cs="Times New Roman"/>
                                <w:b/>
                                <w:bCs/>
                                <w:color w:val="FFFFFF" w:themeColor="background1"/>
                                <w:sz w:val="20"/>
                                <w:szCs w:val="20"/>
                              </w:rPr>
                              <w:t>Hippach</w:t>
                            </w:r>
                            <w:proofErr w:type="spellEnd"/>
                            <w:r w:rsidRPr="003A1F77">
                              <w:rPr>
                                <w:rFonts w:ascii="Chalkboard SE" w:hAnsi="Chalkboard SE" w:cs="Times New Roman"/>
                                <w:b/>
                                <w:bCs/>
                                <w:color w:val="FFFFFF" w:themeColor="background1"/>
                                <w:sz w:val="20"/>
                                <w:szCs w:val="20"/>
                              </w:rPr>
                              <w:t xml:space="preserve"> as well (please see the attached schedule for specific times).</w:t>
                            </w:r>
                            <w:r w:rsidR="00C23BB4" w:rsidRPr="003A1F77">
                              <w:rPr>
                                <w:rFonts w:ascii="Chalkboard SE" w:hAnsi="Chalkboard SE" w:cs="Times New Roman"/>
                                <w:b/>
                                <w:bCs/>
                                <w:color w:val="FFFFFF" w:themeColor="background1"/>
                                <w:sz w:val="20"/>
                                <w:szCs w:val="20"/>
                              </w:rPr>
                              <w:t xml:space="preserve"> The end of the season will be celebrated with a night of “MEDAL MADNESS” where we analyze season scores and rankings to determine best matchups to play under the lights with awards, medals, and music!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1535" id="_x0000_s1031" type="#_x0000_t202" style="position:absolute;margin-left:-13.35pt;margin-top:18.7pt;width:570.6pt;height:6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" fillcolor="windowText" stroked="f" strokeweight=".5pt">
                <v:fill opacity="26214f"/>
                <v:textbox>
                  <w:txbxContent>
                    <w:p w14:paraId="769CD810" w14:textId="0FC7C792" w:rsidR="005745B6" w:rsidRPr="003A1F77" w:rsidRDefault="005745B6" w:rsidP="005745B6">
                      <w:pPr>
                        <w:rPr>
                          <w:rFonts w:ascii="Chalkboard SE" w:hAnsi="Chalkboard SE" w:cs="Times New Roman"/>
                          <w:b/>
                          <w:bCs/>
                          <w:color w:val="FFFFFF" w:themeColor="background1"/>
                          <w:sz w:val="20"/>
                          <w:szCs w:val="20"/>
                          <w:shd w:val="clear" w:color="auto" w:fill="FFFFFF"/>
                        </w:rPr>
                      </w:pPr>
                      <w:r w:rsidRPr="003A1F77">
                        <w:rPr>
                          <w:rFonts w:ascii="Chalkboard SE" w:hAnsi="Chalkboard SE" w:cs="Times New Roman"/>
                          <w:b/>
                          <w:bCs/>
                          <w:color w:val="FFFFFF" w:themeColor="background1"/>
                          <w:sz w:val="20"/>
                          <w:szCs w:val="20"/>
                        </w:rPr>
                        <w:t xml:space="preserve">Games will be played on Sunday afternoons at </w:t>
                      </w:r>
                      <w:proofErr w:type="spellStart"/>
                      <w:r w:rsidRPr="003A1F77">
                        <w:rPr>
                          <w:rFonts w:ascii="Chalkboard SE" w:hAnsi="Chalkboard SE" w:cs="Times New Roman"/>
                          <w:b/>
                          <w:bCs/>
                          <w:color w:val="FFFFFF" w:themeColor="background1"/>
                          <w:sz w:val="20"/>
                          <w:szCs w:val="20"/>
                        </w:rPr>
                        <w:t>Hippach</w:t>
                      </w:r>
                      <w:proofErr w:type="spellEnd"/>
                      <w:r w:rsidRPr="003A1F77">
                        <w:rPr>
                          <w:rFonts w:ascii="Chalkboard SE" w:hAnsi="Chalkboard SE" w:cs="Times New Roman"/>
                          <w:b/>
                          <w:bCs/>
                          <w:color w:val="FFFFFF" w:themeColor="background1"/>
                          <w:sz w:val="20"/>
                          <w:szCs w:val="20"/>
                        </w:rPr>
                        <w:t xml:space="preserve"> </w:t>
                      </w:r>
                      <w:r w:rsidR="00C23BB4" w:rsidRPr="003A1F77">
                        <w:rPr>
                          <w:rFonts w:ascii="Chalkboard SE" w:hAnsi="Chalkboard SE" w:cs="Times New Roman"/>
                          <w:b/>
                          <w:bCs/>
                          <w:color w:val="FFFFFF" w:themeColor="background1"/>
                          <w:sz w:val="20"/>
                          <w:szCs w:val="20"/>
                        </w:rPr>
                        <w:t>Field,</w:t>
                      </w:r>
                      <w:r w:rsidRPr="003A1F77">
                        <w:rPr>
                          <w:rFonts w:ascii="Chalkboard SE" w:hAnsi="Chalkboard SE" w:cs="Times New Roman"/>
                          <w:b/>
                          <w:bCs/>
                          <w:color w:val="FFFFFF" w:themeColor="background1"/>
                          <w:sz w:val="20"/>
                          <w:szCs w:val="20"/>
                        </w:rPr>
                        <w:t xml:space="preserve"> and practices will be held weekday evenings at </w:t>
                      </w:r>
                      <w:proofErr w:type="spellStart"/>
                      <w:r w:rsidRPr="003A1F77">
                        <w:rPr>
                          <w:rFonts w:ascii="Chalkboard SE" w:hAnsi="Chalkboard SE" w:cs="Times New Roman"/>
                          <w:b/>
                          <w:bCs/>
                          <w:color w:val="FFFFFF" w:themeColor="background1"/>
                          <w:sz w:val="20"/>
                          <w:szCs w:val="20"/>
                        </w:rPr>
                        <w:t>Hippach</w:t>
                      </w:r>
                      <w:proofErr w:type="spellEnd"/>
                      <w:r w:rsidRPr="003A1F77">
                        <w:rPr>
                          <w:rFonts w:ascii="Chalkboard SE" w:hAnsi="Chalkboard SE" w:cs="Times New Roman"/>
                          <w:b/>
                          <w:bCs/>
                          <w:color w:val="FFFFFF" w:themeColor="background1"/>
                          <w:sz w:val="20"/>
                          <w:szCs w:val="20"/>
                        </w:rPr>
                        <w:t xml:space="preserve"> as well (please see the attached schedule for specific times).</w:t>
                      </w:r>
                      <w:r w:rsidR="00C23BB4" w:rsidRPr="003A1F77">
                        <w:rPr>
                          <w:rFonts w:ascii="Chalkboard SE" w:hAnsi="Chalkboard SE" w:cs="Times New Roman"/>
                          <w:b/>
                          <w:bCs/>
                          <w:color w:val="FFFFFF" w:themeColor="background1"/>
                          <w:sz w:val="20"/>
                          <w:szCs w:val="20"/>
                        </w:rPr>
                        <w:t xml:space="preserve"> The end of the season will be celebrated with a night of “MEDAL MADNESS” where we analyze season scores and rankings to determine best matchups to play under the lights with awards, medals, and music! </w:t>
                      </w:r>
                    </w:p>
                  </w:txbxContent>
                </v:textbox>
              </v:shape>
            </w:pict>
          </mc:Fallback>
        </mc:AlternateContent>
      </w:r>
    </w:p>
    <w:p w14:paraId="4D5DDCD3" w14:textId="1EFB14C0" w:rsidR="00E84BF2" w:rsidRDefault="00E84BF2"/>
    <w:p w14:paraId="417D0FB9" w14:textId="01B53CB3" w:rsidR="00E84BF2" w:rsidRDefault="00E84BF2"/>
    <w:p w14:paraId="6E189515" w14:textId="106112C8" w:rsidR="00E84BF2" w:rsidRDefault="00E84BF2"/>
    <w:p w14:paraId="1501CBB8" w14:textId="2A68E38C" w:rsidR="00E84BF2" w:rsidRDefault="00E84BF2"/>
    <w:p w14:paraId="3AC77C8E" w14:textId="0241C734" w:rsidR="00E84BF2" w:rsidRDefault="00E84BF2"/>
    <w:p w14:paraId="774AFA9A" w14:textId="4E6614D0" w:rsidR="00E84BF2" w:rsidRDefault="00E84BF2"/>
    <w:p w14:paraId="5D5988C1" w14:textId="0F82EA25" w:rsidR="00E84BF2" w:rsidRDefault="003A1F77">
      <w:r>
        <w:rPr>
          <w:noProof/>
        </w:rPr>
        <mc:AlternateContent>
          <mc:Choice Requires="wps">
            <w:drawing>
              <wp:anchor distT="0" distB="0" distL="114300" distR="114300" simplePos="0" relativeHeight="251684864" behindDoc="0" locked="0" layoutInCell="1" allowOverlap="1" wp14:anchorId="114F9D40" wp14:editId="13F35C13">
                <wp:simplePos x="0" y="0"/>
                <wp:positionH relativeFrom="column">
                  <wp:posOffset>1322705</wp:posOffset>
                </wp:positionH>
                <wp:positionV relativeFrom="paragraph">
                  <wp:posOffset>27305</wp:posOffset>
                </wp:positionV>
                <wp:extent cx="4207933" cy="440267"/>
                <wp:effectExtent l="0" t="0" r="0" b="4445"/>
                <wp:wrapNone/>
                <wp:docPr id="715380505" name="Text Box 8"/>
                <wp:cNvGraphicFramePr/>
                <a:graphic xmlns:a="http://schemas.openxmlformats.org/drawingml/2006/main">
                  <a:graphicData uri="http://schemas.microsoft.com/office/word/2010/wordprocessingShape">
                    <wps:wsp>
                      <wps:cNvSpPr txBox="1"/>
                      <wps:spPr>
                        <a:xfrm>
                          <a:off x="0" y="0"/>
                          <a:ext cx="4207933" cy="440267"/>
                        </a:xfrm>
                        <a:prstGeom prst="rect">
                          <a:avLst/>
                        </a:prstGeom>
                        <a:solidFill>
                          <a:sysClr val="windowText" lastClr="000000">
                            <a:alpha val="40000"/>
                          </a:sysClr>
                        </a:solidFill>
                        <a:ln w="6350">
                          <a:noFill/>
                        </a:ln>
                      </wps:spPr>
                      <wps:txbx>
                        <w:txbxContent>
                          <w:p w14:paraId="0CDA9BEC" w14:textId="5E08A300" w:rsidR="003A1F77" w:rsidRPr="003A1F77" w:rsidRDefault="003A1F77">
                            <w:pPr>
                              <w:rPr>
                                <w:rFonts w:ascii="Phosphate Inline" w:hAnsi="Phosphate Inline" w:cs="Phosphate Inline"/>
                                <w:sz w:val="40"/>
                                <w:szCs w:val="40"/>
                              </w:rPr>
                            </w:pPr>
                            <w:r w:rsidRPr="003A1F77">
                              <w:rPr>
                                <w:rFonts w:ascii="Phosphate Inline" w:hAnsi="Phosphate Inline" w:cs="Phosphate Inline"/>
                                <w:color w:val="FFFFFF" w:themeColor="background1"/>
                                <w:sz w:val="40"/>
                                <w:szCs w:val="40"/>
                              </w:rPr>
                              <w:t xml:space="preserve">See reverse for more </w:t>
                            </w:r>
                            <w:proofErr w:type="spellStart"/>
                            <w:r w:rsidRPr="003A1F77">
                              <w:rPr>
                                <w:rFonts w:ascii="Phosphate Inline" w:hAnsi="Phosphate Inline" w:cs="Phosphate Inline"/>
                                <w:color w:val="FFFFFF" w:themeColor="background1"/>
                                <w:sz w:val="40"/>
                                <w:szCs w:val="40"/>
                              </w:rPr>
                              <w:t>info</w:t>
                            </w:r>
                            <w:r>
                              <w:rPr>
                                <w:rFonts w:ascii="Phosphate Inline" w:hAnsi="Phosphate Inline" w:cs="Phosphate Inline"/>
                                <w:color w:val="FFFFFF" w:themeColor="background1"/>
                                <w:sz w:val="40"/>
                                <w:szCs w:val="40"/>
                              </w:rPr>
                              <w:t>mation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9D40" id="_x0000_s1032" type="#_x0000_t202" style="position:absolute;margin-left:104.15pt;margin-top:2.15pt;width:331.3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" fillcolor="windowText" stroked="f" strokeweight=".5pt">
                <v:fill opacity="26214f"/>
                <v:textbox>
                  <w:txbxContent>
                    <w:p w14:paraId="0CDA9BEC" w14:textId="5E08A300" w:rsidR="003A1F77" w:rsidRPr="003A1F77" w:rsidRDefault="003A1F77">
                      <w:pPr>
                        <w:rPr>
                          <w:rFonts w:ascii="Phosphate Inline" w:hAnsi="Phosphate Inline" w:cs="Phosphate Inline"/>
                          <w:sz w:val="40"/>
                          <w:szCs w:val="40"/>
                        </w:rPr>
                      </w:pPr>
                      <w:r w:rsidRPr="003A1F77">
                        <w:rPr>
                          <w:rFonts w:ascii="Phosphate Inline" w:hAnsi="Phosphate Inline" w:cs="Phosphate Inline"/>
                          <w:color w:val="FFFFFF" w:themeColor="background1"/>
                          <w:sz w:val="40"/>
                          <w:szCs w:val="40"/>
                        </w:rPr>
                        <w:t xml:space="preserve">See reverse for more </w:t>
                      </w:r>
                      <w:proofErr w:type="spellStart"/>
                      <w:r w:rsidRPr="003A1F77">
                        <w:rPr>
                          <w:rFonts w:ascii="Phosphate Inline" w:hAnsi="Phosphate Inline" w:cs="Phosphate Inline"/>
                          <w:color w:val="FFFFFF" w:themeColor="background1"/>
                          <w:sz w:val="40"/>
                          <w:szCs w:val="40"/>
                        </w:rPr>
                        <w:t>info</w:t>
                      </w:r>
                      <w:r>
                        <w:rPr>
                          <w:rFonts w:ascii="Phosphate Inline" w:hAnsi="Phosphate Inline" w:cs="Phosphate Inline"/>
                          <w:color w:val="FFFFFF" w:themeColor="background1"/>
                          <w:sz w:val="40"/>
                          <w:szCs w:val="40"/>
                        </w:rPr>
                        <w:t>mation</w:t>
                      </w:r>
                      <w:proofErr w:type="spellEnd"/>
                    </w:p>
                  </w:txbxContent>
                </v:textbox>
              </v:shape>
            </w:pict>
          </mc:Fallback>
        </mc:AlternateContent>
      </w:r>
    </w:p>
    <w:p w14:paraId="0E492206" w14:textId="3CAF28D8" w:rsidR="00E84BF2" w:rsidRDefault="00E84BF2"/>
    <w:p w14:paraId="30A5ED8B" w14:textId="209CAB14" w:rsidR="003065B2" w:rsidRDefault="00FF0219">
      <w:r>
        <w:rPr>
          <w:noProof/>
        </w:rPr>
        <mc:AlternateContent>
          <mc:Choice Requires="wps">
            <w:drawing>
              <wp:anchor distT="0" distB="0" distL="114300" distR="114300" simplePos="0" relativeHeight="251668480" behindDoc="0" locked="0" layoutInCell="1" allowOverlap="1" wp14:anchorId="28705F99" wp14:editId="37ED591A">
                <wp:simplePos x="0" y="0"/>
                <wp:positionH relativeFrom="column">
                  <wp:posOffset>-292100</wp:posOffset>
                </wp:positionH>
                <wp:positionV relativeFrom="paragraph">
                  <wp:posOffset>8563698</wp:posOffset>
                </wp:positionV>
                <wp:extent cx="7121281" cy="748665"/>
                <wp:effectExtent l="0" t="0" r="3810" b="635"/>
                <wp:wrapNone/>
                <wp:docPr id="692516999" name="Text Box 10"/>
                <wp:cNvGraphicFramePr/>
                <a:graphic xmlns:a="http://schemas.openxmlformats.org/drawingml/2006/main">
                  <a:graphicData uri="http://schemas.microsoft.com/office/word/2010/wordprocessingShape">
                    <wps:wsp>
                      <wps:cNvSpPr txBox="1"/>
                      <wps:spPr>
                        <a:xfrm>
                          <a:off x="0" y="0"/>
                          <a:ext cx="7121281" cy="748665"/>
                        </a:xfrm>
                        <a:prstGeom prst="rect">
                          <a:avLst/>
                        </a:prstGeom>
                        <a:solidFill>
                          <a:srgbClr val="FFC000">
                            <a:alpha val="56059"/>
                          </a:srgbClr>
                        </a:solidFill>
                        <a:ln w="6350">
                          <a:noFill/>
                        </a:ln>
                      </wps:spPr>
                      <wps:txbx>
                        <w:txbxContent>
                          <w:p w14:paraId="287C0EE9" w14:textId="77777777" w:rsidR="0039283A" w:rsidRPr="00245F35" w:rsidRDefault="0039283A" w:rsidP="0039283A">
                            <w:pPr>
                              <w:jc w:val="center"/>
                            </w:pPr>
                            <w:r w:rsidRPr="00245F35">
                              <w:t xml:space="preserve">In the event of inclement weather please check our Facebook page </w:t>
                            </w:r>
                            <w:r w:rsidRPr="00245F35">
                              <w:rPr>
                                <w:color w:val="77206D" w:themeColor="accent5" w:themeShade="BF"/>
                              </w:rPr>
                              <w:t>(</w:t>
                            </w:r>
                            <w:hyperlink r:id="rId12" w:history="1">
                              <w:r w:rsidRPr="00245F35">
                                <w:rPr>
                                  <w:rStyle w:val="Hyperlink"/>
                                </w:rPr>
                                <w:t>www.facebook.com/farmingtonrec</w:t>
                              </w:r>
                            </w:hyperlink>
                            <w:r w:rsidRPr="00245F35">
                              <w:rPr>
                                <w:rStyle w:val="Hyperlink"/>
                              </w:rPr>
                              <w:t>)</w:t>
                            </w:r>
                            <w:r w:rsidRPr="00245F35">
                              <w:t xml:space="preserve"> for notice of any cancellations. </w:t>
                            </w:r>
                            <w:r w:rsidRPr="00BF140C">
                              <w:rPr>
                                <w:b/>
                                <w:bCs/>
                              </w:rPr>
                              <w:t>Announcements should be posted one hour before event.</w:t>
                            </w:r>
                          </w:p>
                          <w:p w14:paraId="3A54BC5D" w14:textId="77777777" w:rsidR="0039283A" w:rsidRPr="00245F35" w:rsidRDefault="0039283A" w:rsidP="0039283A">
                            <w:pPr>
                              <w:jc w:val="center"/>
                            </w:pPr>
                            <w:r w:rsidRPr="00BF140C">
                              <w:rPr>
                                <w:bCs/>
                              </w:rPr>
                              <w:t>For more information about this program, call 778-3464 Monday through Friday 9:00 a.m. to 5:00 p.m</w:t>
                            </w:r>
                            <w:r w:rsidRPr="00245F35">
                              <w:rPr>
                                <w:b/>
                              </w:rPr>
                              <w:t>.</w:t>
                            </w:r>
                          </w:p>
                          <w:p w14:paraId="5FCB0CB5" w14:textId="7AD1E164" w:rsidR="0039283A" w:rsidRPr="00BA6817" w:rsidRDefault="0039283A" w:rsidP="00392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5F99" id="_x0000_s1033" type="#_x0000_t202" style="position:absolute;margin-left:-23pt;margin-top:674.3pt;width:560.75pt;height:5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" fillcolor="#ffc000" stroked="f" strokeweight=".5pt">
                <v:fill opacity="36751f"/>
                <v:textbox>
                  <w:txbxContent>
                    <w:p w14:paraId="287C0EE9" w14:textId="77777777" w:rsidR="0039283A" w:rsidRPr="00245F35" w:rsidRDefault="0039283A" w:rsidP="0039283A">
                      <w:pPr>
                        <w:jc w:val="center"/>
                      </w:pPr>
                      <w:r w:rsidRPr="00245F35">
                        <w:t xml:space="preserve">In the event of inclement weather please check our Facebook page </w:t>
                      </w:r>
                      <w:r w:rsidRPr="00245F35">
                        <w:rPr>
                          <w:color w:val="77206D" w:themeColor="accent5" w:themeShade="BF"/>
                        </w:rPr>
                        <w:t>(</w:t>
                      </w:r>
                      <w:hyperlink r:id="rId13" w:history="1">
                        <w:r w:rsidRPr="00245F35">
                          <w:rPr>
                            <w:rStyle w:val="Hyperlink"/>
                          </w:rPr>
                          <w:t>www.facebook.com/farmingtonrec</w:t>
                        </w:r>
                      </w:hyperlink>
                      <w:r w:rsidRPr="00245F35">
                        <w:rPr>
                          <w:rStyle w:val="Hyperlink"/>
                        </w:rPr>
                        <w:t>)</w:t>
                      </w:r>
                      <w:r w:rsidRPr="00245F35">
                        <w:t xml:space="preserve"> for notice of any cancellations. </w:t>
                      </w:r>
                      <w:r w:rsidRPr="00BF140C">
                        <w:rPr>
                          <w:b/>
                          <w:bCs/>
                        </w:rPr>
                        <w:t>Announcements should be posted one hour before event.</w:t>
                      </w:r>
                    </w:p>
                    <w:p w14:paraId="3A54BC5D" w14:textId="77777777" w:rsidR="0039283A" w:rsidRPr="00245F35" w:rsidRDefault="0039283A" w:rsidP="0039283A">
                      <w:pPr>
                        <w:jc w:val="center"/>
                      </w:pPr>
                      <w:r w:rsidRPr="00BF140C">
                        <w:rPr>
                          <w:bCs/>
                        </w:rPr>
                        <w:t>For more information about this program, call 778-3464 Monday through Friday 9:00 a.m. to 5:00 p.m</w:t>
                      </w:r>
                      <w:r w:rsidRPr="00245F35">
                        <w:rPr>
                          <w:b/>
                        </w:rPr>
                        <w:t>.</w:t>
                      </w:r>
                    </w:p>
                    <w:p w14:paraId="5FCB0CB5" w14:textId="7AD1E164" w:rsidR="0039283A" w:rsidRPr="00BA6817" w:rsidRDefault="0039283A" w:rsidP="0039283A"/>
                  </w:txbxContent>
                </v:textbox>
              </v:shape>
            </w:pict>
          </mc:Fallback>
        </mc:AlternateContent>
      </w:r>
    </w:p>
    <w:sectPr w:rsidR="003065B2" w:rsidSect="00CA76F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49386" w14:textId="77777777" w:rsidR="00F43C97" w:rsidRDefault="00F43C97" w:rsidP="004B44E1">
      <w:r>
        <w:separator/>
      </w:r>
    </w:p>
  </w:endnote>
  <w:endnote w:type="continuationSeparator" w:id="0">
    <w:p w14:paraId="20E50144" w14:textId="77777777" w:rsidR="00F43C97" w:rsidRDefault="00F43C97" w:rsidP="004B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Phosphate Inline">
    <w:altName w:val="PHOSPHATE INLINE"/>
    <w:panose1 w:val="02000506050000020004"/>
    <w:charset w:val="4D"/>
    <w:family w:val="auto"/>
    <w:pitch w:val="variable"/>
    <w:sig w:usb0="A00000EF" w:usb1="5000204B" w:usb2="00000040" w:usb3="00000000" w:csb0="00000193" w:csb1="00000000"/>
  </w:font>
  <w:font w:name="Chalkboard SE">
    <w:panose1 w:val="03050602040202020205"/>
    <w:charset w:val="4D"/>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FDF44" w14:textId="77777777" w:rsidR="00F43C97" w:rsidRDefault="00F43C97" w:rsidP="004B44E1">
      <w:r>
        <w:separator/>
      </w:r>
    </w:p>
  </w:footnote>
  <w:footnote w:type="continuationSeparator" w:id="0">
    <w:p w14:paraId="023E8BB7" w14:textId="77777777" w:rsidR="00F43C97" w:rsidRDefault="00F43C97" w:rsidP="004B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F838D8"/>
    <w:multiLevelType w:val="hybridMultilevel"/>
    <w:tmpl w:val="8722B910"/>
    <w:lvl w:ilvl="0" w:tplc="04B616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02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FF"/>
    <w:rsid w:val="001B5C86"/>
    <w:rsid w:val="002D73CF"/>
    <w:rsid w:val="003065B2"/>
    <w:rsid w:val="0039283A"/>
    <w:rsid w:val="003A1F77"/>
    <w:rsid w:val="004444B3"/>
    <w:rsid w:val="004B44E1"/>
    <w:rsid w:val="005745B6"/>
    <w:rsid w:val="00667E15"/>
    <w:rsid w:val="00762BC8"/>
    <w:rsid w:val="00896DC8"/>
    <w:rsid w:val="008C55CF"/>
    <w:rsid w:val="0090344E"/>
    <w:rsid w:val="00992A3C"/>
    <w:rsid w:val="00A627F5"/>
    <w:rsid w:val="00B07F75"/>
    <w:rsid w:val="00B73C79"/>
    <w:rsid w:val="00BD6DD5"/>
    <w:rsid w:val="00C23BB4"/>
    <w:rsid w:val="00C75469"/>
    <w:rsid w:val="00CA184E"/>
    <w:rsid w:val="00CA76FF"/>
    <w:rsid w:val="00E66A4E"/>
    <w:rsid w:val="00E84BF2"/>
    <w:rsid w:val="00EC76A8"/>
    <w:rsid w:val="00F358BF"/>
    <w:rsid w:val="00F4277D"/>
    <w:rsid w:val="00F43C97"/>
    <w:rsid w:val="00FA58B3"/>
    <w:rsid w:val="00FA6AC6"/>
    <w:rsid w:val="00FC2DFB"/>
    <w:rsid w:val="00FF0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FF3C7"/>
  <w15:chartTrackingRefBased/>
  <w15:docId w15:val="{F3CFCCA1-DD22-7D49-AC44-3DAB9F6B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3A"/>
  </w:style>
  <w:style w:type="paragraph" w:styleId="Heading1">
    <w:name w:val="heading 1"/>
    <w:basedOn w:val="Normal"/>
    <w:next w:val="Normal"/>
    <w:link w:val="Heading1Char"/>
    <w:uiPriority w:val="9"/>
    <w:qFormat/>
    <w:rsid w:val="00CA76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76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76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76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76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76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6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6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6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6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76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76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76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7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7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6FF"/>
    <w:rPr>
      <w:rFonts w:eastAsiaTheme="majorEastAsia" w:cstheme="majorBidi"/>
      <w:color w:val="272727" w:themeColor="text1" w:themeTint="D8"/>
    </w:rPr>
  </w:style>
  <w:style w:type="paragraph" w:styleId="Title">
    <w:name w:val="Title"/>
    <w:basedOn w:val="Normal"/>
    <w:next w:val="Normal"/>
    <w:link w:val="TitleChar"/>
    <w:uiPriority w:val="10"/>
    <w:qFormat/>
    <w:rsid w:val="00CA76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6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6F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6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76FF"/>
    <w:rPr>
      <w:i/>
      <w:iCs/>
      <w:color w:val="404040" w:themeColor="text1" w:themeTint="BF"/>
    </w:rPr>
  </w:style>
  <w:style w:type="paragraph" w:styleId="ListParagraph">
    <w:name w:val="List Paragraph"/>
    <w:basedOn w:val="Normal"/>
    <w:uiPriority w:val="34"/>
    <w:qFormat/>
    <w:rsid w:val="00CA76FF"/>
    <w:pPr>
      <w:ind w:left="720"/>
      <w:contextualSpacing/>
    </w:pPr>
  </w:style>
  <w:style w:type="character" w:styleId="IntenseEmphasis">
    <w:name w:val="Intense Emphasis"/>
    <w:basedOn w:val="DefaultParagraphFont"/>
    <w:uiPriority w:val="21"/>
    <w:qFormat/>
    <w:rsid w:val="00CA76FF"/>
    <w:rPr>
      <w:i/>
      <w:iCs/>
      <w:color w:val="0F4761" w:themeColor="accent1" w:themeShade="BF"/>
    </w:rPr>
  </w:style>
  <w:style w:type="paragraph" w:styleId="IntenseQuote">
    <w:name w:val="Intense Quote"/>
    <w:basedOn w:val="Normal"/>
    <w:next w:val="Normal"/>
    <w:link w:val="IntenseQuoteChar"/>
    <w:uiPriority w:val="30"/>
    <w:qFormat/>
    <w:rsid w:val="00CA7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76FF"/>
    <w:rPr>
      <w:i/>
      <w:iCs/>
      <w:color w:val="0F4761" w:themeColor="accent1" w:themeShade="BF"/>
    </w:rPr>
  </w:style>
  <w:style w:type="character" w:styleId="IntenseReference">
    <w:name w:val="Intense Reference"/>
    <w:basedOn w:val="DefaultParagraphFont"/>
    <w:uiPriority w:val="32"/>
    <w:qFormat/>
    <w:rsid w:val="00CA76FF"/>
    <w:rPr>
      <w:b/>
      <w:bCs/>
      <w:smallCaps/>
      <w:color w:val="0F4761" w:themeColor="accent1" w:themeShade="BF"/>
      <w:spacing w:val="5"/>
    </w:rPr>
  </w:style>
  <w:style w:type="character" w:styleId="Hyperlink">
    <w:name w:val="Hyperlink"/>
    <w:basedOn w:val="DefaultParagraphFont"/>
    <w:uiPriority w:val="99"/>
    <w:unhideWhenUsed/>
    <w:rsid w:val="00EC76A8"/>
    <w:rPr>
      <w:color w:val="467886" w:themeColor="hyperlink"/>
      <w:u w:val="single"/>
    </w:rPr>
  </w:style>
  <w:style w:type="character" w:styleId="FollowedHyperlink">
    <w:name w:val="FollowedHyperlink"/>
    <w:basedOn w:val="DefaultParagraphFont"/>
    <w:uiPriority w:val="99"/>
    <w:semiHidden/>
    <w:unhideWhenUsed/>
    <w:rsid w:val="00EC76A8"/>
    <w:rPr>
      <w:color w:val="96607D" w:themeColor="followedHyperlink"/>
      <w:u w:val="single"/>
    </w:rPr>
  </w:style>
  <w:style w:type="paragraph" w:styleId="Header">
    <w:name w:val="header"/>
    <w:basedOn w:val="Normal"/>
    <w:link w:val="HeaderChar"/>
    <w:uiPriority w:val="99"/>
    <w:unhideWhenUsed/>
    <w:rsid w:val="004B44E1"/>
    <w:pPr>
      <w:tabs>
        <w:tab w:val="center" w:pos="4680"/>
        <w:tab w:val="right" w:pos="9360"/>
      </w:tabs>
    </w:pPr>
  </w:style>
  <w:style w:type="character" w:customStyle="1" w:styleId="HeaderChar">
    <w:name w:val="Header Char"/>
    <w:basedOn w:val="DefaultParagraphFont"/>
    <w:link w:val="Header"/>
    <w:uiPriority w:val="99"/>
    <w:rsid w:val="004B44E1"/>
  </w:style>
  <w:style w:type="paragraph" w:styleId="Footer">
    <w:name w:val="footer"/>
    <w:basedOn w:val="Normal"/>
    <w:link w:val="FooterChar"/>
    <w:uiPriority w:val="99"/>
    <w:unhideWhenUsed/>
    <w:rsid w:val="004B44E1"/>
    <w:pPr>
      <w:tabs>
        <w:tab w:val="center" w:pos="4680"/>
        <w:tab w:val="right" w:pos="9360"/>
      </w:tabs>
    </w:pPr>
  </w:style>
  <w:style w:type="character" w:customStyle="1" w:styleId="FooterChar">
    <w:name w:val="Footer Char"/>
    <w:basedOn w:val="DefaultParagraphFont"/>
    <w:link w:val="Footer"/>
    <w:uiPriority w:val="99"/>
    <w:rsid w:val="004B44E1"/>
  </w:style>
  <w:style w:type="character" w:customStyle="1" w:styleId="apple-converted-space">
    <w:name w:val="apple-converted-space"/>
    <w:basedOn w:val="DefaultParagraphFont"/>
    <w:rsid w:val="00C7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farmingtonr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farmingtonre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87368-2B36-8643-8FF8-BC7020F9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Savage</dc:creator>
  <cp:keywords/>
  <dc:description/>
  <cp:lastModifiedBy>Matt Foster</cp:lastModifiedBy>
  <cp:revision>4</cp:revision>
  <cp:lastPrinted>2024-08-08T22:48:00Z</cp:lastPrinted>
  <dcterms:created xsi:type="dcterms:W3CDTF">2024-08-08T18:55:00Z</dcterms:created>
  <dcterms:modified xsi:type="dcterms:W3CDTF">2024-08-08T22:51:00Z</dcterms:modified>
</cp:coreProperties>
</file>